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4960"/>
        <w:gridCol w:w="4961"/>
      </w:tblGrid>
      <w:tr w:rsidR="00422772" w14:paraId="015E5CA7" w14:textId="77777777" w:rsidTr="00422772">
        <w:tc>
          <w:tcPr>
            <w:tcW w:w="4876" w:type="dxa"/>
            <w:shd w:val="clear" w:color="auto" w:fill="auto"/>
          </w:tcPr>
          <w:p w14:paraId="025911DA" w14:textId="627CBB20" w:rsidR="00422772" w:rsidRDefault="00422772" w:rsidP="00422772">
            <w:pPr>
              <w:jc w:val="center"/>
            </w:pPr>
          </w:p>
        </w:tc>
        <w:tc>
          <w:tcPr>
            <w:tcW w:w="4876" w:type="dxa"/>
            <w:shd w:val="clear" w:color="auto" w:fill="auto"/>
          </w:tcPr>
          <w:p w14:paraId="2E0E9B08" w14:textId="77777777" w:rsidR="00422772" w:rsidRDefault="00422772" w:rsidP="00422772">
            <w:pPr>
              <w:jc w:val="center"/>
            </w:pPr>
            <w:r>
              <w:rPr>
                <w:lang w:eastAsia="ru-RU"/>
              </w:rPr>
              <w:t>УТВЕРЖДАЮ</w:t>
            </w:r>
          </w:p>
        </w:tc>
      </w:tr>
      <w:tr w:rsidR="00422772" w14:paraId="465F4EA5" w14:textId="77777777" w:rsidTr="00422772">
        <w:trPr>
          <w:trHeight w:val="1444"/>
        </w:trPr>
        <w:tc>
          <w:tcPr>
            <w:tcW w:w="4876" w:type="dxa"/>
            <w:shd w:val="clear" w:color="auto" w:fill="auto"/>
          </w:tcPr>
          <w:p w14:paraId="3A6E9192" w14:textId="77777777" w:rsidR="00422772" w:rsidRDefault="00422772" w:rsidP="00422772">
            <w:pPr>
              <w:tabs>
                <w:tab w:val="left" w:pos="0"/>
              </w:tabs>
              <w:jc w:val="center"/>
              <w:rPr>
                <w:lang w:eastAsia="ru-RU"/>
              </w:rPr>
            </w:pPr>
          </w:p>
        </w:tc>
        <w:tc>
          <w:tcPr>
            <w:tcW w:w="4876" w:type="dxa"/>
            <w:shd w:val="clear" w:color="auto" w:fill="auto"/>
          </w:tcPr>
          <w:p w14:paraId="3ED36003" w14:textId="77777777" w:rsidR="00422772" w:rsidRPr="00766DB4" w:rsidRDefault="00422772" w:rsidP="00422772">
            <w:pPr>
              <w:jc w:val="center"/>
              <w:rPr>
                <w:lang w:eastAsia="ru-RU"/>
              </w:rPr>
            </w:pPr>
          </w:p>
          <w:p w14:paraId="4E1721FD" w14:textId="77777777" w:rsidR="00422772" w:rsidRDefault="00422772" w:rsidP="00422772">
            <w:pPr>
              <w:jc w:val="center"/>
            </w:pPr>
            <w:r w:rsidRPr="00FC4EE6">
              <w:rPr>
                <w:snapToGrid w:val="0"/>
                <w:lang w:eastAsia="ru-RU"/>
              </w:rPr>
              <w:t xml:space="preserve">Директор </w:t>
            </w:r>
            <w:r w:rsidRPr="00DD23B4">
              <w:rPr>
                <w:snapToGrid w:val="0"/>
                <w:lang w:eastAsia="ru-RU"/>
              </w:rPr>
              <w:t>офиса</w:t>
            </w:r>
            <w:r w:rsidRPr="00DD23B4">
              <w:rPr>
                <w:snapToGrid w:val="0"/>
                <w:lang w:eastAsia="ru-RU"/>
              </w:rPr>
              <w:br/>
              <w:t>проектов по цифровизации</w:t>
            </w:r>
            <w:r w:rsidRPr="00DD23B4">
              <w:rPr>
                <w:snapToGrid w:val="0"/>
                <w:lang w:eastAsia="ru-RU"/>
              </w:rPr>
              <w:br/>
              <w:t>государственного управления</w:t>
            </w:r>
            <w:r w:rsidRPr="00FC4EE6">
              <w:rPr>
                <w:snapToGrid w:val="0"/>
                <w:lang w:eastAsia="ru-RU"/>
              </w:rPr>
              <w:br/>
              <w:t>ПАО «Ростелеком»</w:t>
            </w:r>
          </w:p>
          <w:p w14:paraId="687FCB03" w14:textId="77777777" w:rsidR="00422772" w:rsidRDefault="00422772" w:rsidP="00422772">
            <w:pPr>
              <w:jc w:val="center"/>
            </w:pPr>
          </w:p>
          <w:p w14:paraId="099C25B5" w14:textId="77777777" w:rsidR="00422772" w:rsidRDefault="00422772" w:rsidP="00422772">
            <w:pPr>
              <w:jc w:val="center"/>
              <w:rPr>
                <w:lang w:eastAsia="ru-RU"/>
              </w:rPr>
            </w:pPr>
          </w:p>
        </w:tc>
      </w:tr>
      <w:tr w:rsidR="00422772" w14:paraId="2449C7C6" w14:textId="77777777" w:rsidTr="00422772">
        <w:tc>
          <w:tcPr>
            <w:tcW w:w="4876" w:type="dxa"/>
            <w:shd w:val="clear" w:color="auto" w:fill="auto"/>
          </w:tcPr>
          <w:p w14:paraId="5B412D00" w14:textId="6623991C" w:rsidR="00422772" w:rsidRDefault="00422772" w:rsidP="00422772">
            <w:pPr>
              <w:ind w:left="1310"/>
            </w:pPr>
          </w:p>
        </w:tc>
        <w:tc>
          <w:tcPr>
            <w:tcW w:w="4876" w:type="dxa"/>
            <w:shd w:val="clear" w:color="auto" w:fill="auto"/>
          </w:tcPr>
          <w:p w14:paraId="6E6834EF" w14:textId="0110C696" w:rsidR="00422772" w:rsidRDefault="00422772" w:rsidP="00422772">
            <w:pPr>
              <w:tabs>
                <w:tab w:val="left" w:pos="0"/>
              </w:tabs>
              <w:jc w:val="center"/>
            </w:pPr>
            <w:r>
              <w:rPr>
                <w:sz w:val="28"/>
                <w:szCs w:val="28"/>
                <w:lang w:eastAsia="ru-RU"/>
              </w:rPr>
              <w:t>_____</w:t>
            </w:r>
            <w:r w:rsidR="00A70A16">
              <w:rPr>
                <w:sz w:val="28"/>
                <w:szCs w:val="28"/>
                <w:lang w:eastAsia="ru-RU"/>
              </w:rPr>
              <w:t>__________</w:t>
            </w:r>
            <w:r>
              <w:rPr>
                <w:sz w:val="28"/>
                <w:szCs w:val="28"/>
                <w:lang w:eastAsia="ru-RU"/>
              </w:rPr>
              <w:t>_</w:t>
            </w:r>
            <w:r w:rsidR="00314933">
              <w:rPr>
                <w:sz w:val="28"/>
                <w:szCs w:val="28"/>
                <w:lang w:eastAsia="ru-RU"/>
              </w:rPr>
              <w:t>_</w:t>
            </w:r>
            <w:r>
              <w:rPr>
                <w:sz w:val="28"/>
                <w:szCs w:val="28"/>
                <w:lang w:eastAsia="ru-RU"/>
              </w:rPr>
              <w:t>_</w:t>
            </w:r>
            <w:r w:rsidRPr="00271A31">
              <w:rPr>
                <w:lang w:eastAsia="ru-RU"/>
              </w:rPr>
              <w:t xml:space="preserve"> </w:t>
            </w:r>
            <w:r>
              <w:t>Ф. К</w:t>
            </w:r>
            <w:r w:rsidRPr="00FC4EE6">
              <w:t xml:space="preserve">. </w:t>
            </w:r>
            <w:proofErr w:type="spellStart"/>
            <w:r>
              <w:t>Мазитов</w:t>
            </w:r>
            <w:proofErr w:type="spellEnd"/>
          </w:p>
          <w:p w14:paraId="2EC3B028" w14:textId="77777777" w:rsidR="00422772" w:rsidRDefault="00422772" w:rsidP="00422772">
            <w:pPr>
              <w:ind w:left="1243"/>
            </w:pPr>
            <w:r>
              <w:rPr>
                <w:sz w:val="28"/>
                <w:szCs w:val="28"/>
                <w:vertAlign w:val="superscript"/>
                <w:lang w:eastAsia="ru-RU"/>
              </w:rPr>
              <w:t>(подпись)</w:t>
            </w:r>
          </w:p>
        </w:tc>
      </w:tr>
      <w:tr w:rsidR="00422772" w14:paraId="609F5B8B" w14:textId="77777777" w:rsidTr="00422772">
        <w:tc>
          <w:tcPr>
            <w:tcW w:w="4876" w:type="dxa"/>
            <w:shd w:val="clear" w:color="auto" w:fill="auto"/>
          </w:tcPr>
          <w:p w14:paraId="313021B4" w14:textId="7EB5A2E1" w:rsidR="00422772" w:rsidRPr="00D746B0" w:rsidRDefault="00422772" w:rsidP="00422772">
            <w:pPr>
              <w:ind w:left="743"/>
              <w:rPr>
                <w:smallCaps/>
              </w:rPr>
            </w:pPr>
          </w:p>
        </w:tc>
        <w:tc>
          <w:tcPr>
            <w:tcW w:w="4876" w:type="dxa"/>
            <w:shd w:val="clear" w:color="auto" w:fill="auto"/>
          </w:tcPr>
          <w:p w14:paraId="1C9E4C7B" w14:textId="77777777" w:rsidR="00A70A16" w:rsidRPr="0059009E" w:rsidRDefault="00A70A16" w:rsidP="00A70A16">
            <w:pPr>
              <w:jc w:val="center"/>
            </w:pPr>
            <w:r w:rsidRPr="0059009E">
              <w:rPr>
                <w:lang w:eastAsia="ru-RU"/>
              </w:rPr>
              <w:t>«_____» __________________ 202</w:t>
            </w:r>
            <w:r>
              <w:rPr>
                <w:lang w:eastAsia="ru-RU"/>
              </w:rPr>
              <w:t>___</w:t>
            </w:r>
            <w:r w:rsidRPr="0059009E">
              <w:rPr>
                <w:lang w:eastAsia="ru-RU"/>
              </w:rPr>
              <w:t xml:space="preserve"> г.</w:t>
            </w:r>
          </w:p>
          <w:p w14:paraId="26D586D1" w14:textId="77777777" w:rsidR="00422772" w:rsidRDefault="00422772" w:rsidP="00422772">
            <w:pPr>
              <w:ind w:left="748"/>
              <w:rPr>
                <w:smallCaps/>
                <w:lang w:eastAsia="ru-RU"/>
              </w:rPr>
            </w:pPr>
          </w:p>
          <w:p w14:paraId="68A1C1C9" w14:textId="77777777" w:rsidR="00422772" w:rsidRDefault="00422772" w:rsidP="00422772">
            <w:pPr>
              <w:ind w:left="748"/>
              <w:rPr>
                <w:smallCaps/>
                <w:lang w:eastAsia="ru-RU"/>
              </w:rPr>
            </w:pPr>
          </w:p>
          <w:p w14:paraId="20942F43" w14:textId="77777777" w:rsidR="00422772" w:rsidRDefault="00422772" w:rsidP="00422772">
            <w:pPr>
              <w:ind w:left="748"/>
              <w:rPr>
                <w:smallCaps/>
                <w:lang w:eastAsia="ru-RU"/>
              </w:rPr>
            </w:pPr>
          </w:p>
          <w:p w14:paraId="6FE5DEC0" w14:textId="77777777" w:rsidR="00422772" w:rsidRPr="00D746B0" w:rsidRDefault="00422772" w:rsidP="00422772">
            <w:pPr>
              <w:ind w:left="748"/>
              <w:rPr>
                <w:smallCaps/>
              </w:rPr>
            </w:pPr>
            <w:proofErr w:type="spellStart"/>
            <w:r w:rsidRPr="00D746B0">
              <w:rPr>
                <w:smallCaps/>
                <w:lang w:eastAsia="ru-RU"/>
              </w:rPr>
              <w:t>мп</w:t>
            </w:r>
            <w:proofErr w:type="spellEnd"/>
          </w:p>
        </w:tc>
      </w:tr>
    </w:tbl>
    <w:p w14:paraId="287E09FB" w14:textId="77777777" w:rsidR="00490CA6" w:rsidRDefault="00490CA6" w:rsidP="00E13D12"/>
    <w:p w14:paraId="0651A09A" w14:textId="77777777" w:rsidR="009A3062" w:rsidRDefault="009A3062" w:rsidP="00E13D12"/>
    <w:p w14:paraId="048AF330" w14:textId="77777777" w:rsidR="009A3062" w:rsidRDefault="009A3062" w:rsidP="00E13D12"/>
    <w:p w14:paraId="61A0379A" w14:textId="77777777" w:rsidR="009A3062" w:rsidRDefault="009A3062" w:rsidP="00E13D12"/>
    <w:p w14:paraId="5A81ED81" w14:textId="77777777" w:rsidR="009A3062" w:rsidRDefault="009A3062" w:rsidP="00E13D12"/>
    <w:p w14:paraId="4581508B" w14:textId="77777777" w:rsidR="009A3062" w:rsidRDefault="009A3062" w:rsidP="00E13D12"/>
    <w:p w14:paraId="529CEAD0" w14:textId="6AA4778D" w:rsidR="008D26DB" w:rsidRDefault="00DA61A2" w:rsidP="008D26DB">
      <w:pPr>
        <w:jc w:val="center"/>
        <w:rPr>
          <w:bCs/>
          <w:sz w:val="28"/>
          <w:szCs w:val="28"/>
        </w:rPr>
      </w:pPr>
      <w:r w:rsidRPr="00DA61A2">
        <w:rPr>
          <w:bCs/>
          <w:sz w:val="28"/>
          <w:szCs w:val="28"/>
        </w:rPr>
        <w:t xml:space="preserve">Выполнение работ по развитию функциональности </w:t>
      </w:r>
      <w:r w:rsidRPr="00DA61A2">
        <w:rPr>
          <w:bCs/>
          <w:sz w:val="28"/>
          <w:szCs w:val="28"/>
        </w:rPr>
        <w:br/>
        <w:t xml:space="preserve">федеральной государственной информационной системы </w:t>
      </w:r>
      <w:r>
        <w:rPr>
          <w:bCs/>
          <w:sz w:val="28"/>
          <w:szCs w:val="28"/>
        </w:rPr>
        <w:br/>
      </w:r>
      <w:r w:rsidRPr="00DA61A2">
        <w:rPr>
          <w:bCs/>
          <w:sz w:val="28"/>
          <w:szCs w:val="28"/>
        </w:rPr>
        <w:t>«Единый портал государственных и муниципальных услуг (функций)»</w:t>
      </w:r>
      <w:r w:rsidR="008D26DB">
        <w:rPr>
          <w:bCs/>
          <w:sz w:val="28"/>
          <w:szCs w:val="28"/>
        </w:rPr>
        <w:br/>
      </w:r>
      <w:r w:rsidRPr="00DA61A2">
        <w:rPr>
          <w:bCs/>
          <w:sz w:val="28"/>
          <w:szCs w:val="28"/>
        </w:rPr>
        <w:t>в целях обеспечения доступа пользователей к информации органов</w:t>
      </w:r>
    </w:p>
    <w:p w14:paraId="32068C4D" w14:textId="31D93790" w:rsidR="009A3062" w:rsidRPr="008D26DB" w:rsidRDefault="00425676" w:rsidP="008D26DB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и</w:t>
      </w:r>
      <w:r w:rsidR="00DA61A2" w:rsidRPr="00DA61A2">
        <w:rPr>
          <w:bCs/>
          <w:sz w:val="28"/>
          <w:szCs w:val="28"/>
        </w:rPr>
        <w:t xml:space="preserve"> организаций, размещаемой на официальных сайтах</w:t>
      </w:r>
      <w:r w:rsidR="008D26DB">
        <w:rPr>
          <w:bCs/>
          <w:sz w:val="28"/>
          <w:szCs w:val="28"/>
        </w:rPr>
        <w:br/>
      </w:r>
      <w:r w:rsidR="00DA61A2" w:rsidRPr="00DA61A2">
        <w:rPr>
          <w:bCs/>
          <w:sz w:val="28"/>
          <w:szCs w:val="28"/>
        </w:rPr>
        <w:t>в информационно-телекоммуникационной сети «Интернет»</w:t>
      </w:r>
    </w:p>
    <w:p w14:paraId="40413A0B" w14:textId="77777777" w:rsidR="009A3062" w:rsidRDefault="009A3062" w:rsidP="00E13D12"/>
    <w:p w14:paraId="215C8A32" w14:textId="78965F6D" w:rsidR="009A3062" w:rsidRDefault="00FB25FB" w:rsidP="009A3062">
      <w:pPr>
        <w:jc w:val="center"/>
        <w:rPr>
          <w:bCs/>
          <w:sz w:val="28"/>
          <w:szCs w:val="28"/>
        </w:rPr>
      </w:pPr>
      <w:r w:rsidRPr="00FB25FB">
        <w:rPr>
          <w:bCs/>
          <w:sz w:val="28"/>
          <w:szCs w:val="28"/>
        </w:rPr>
        <w:t xml:space="preserve">ТЕХНИЧЕСКИЕ УСЛОВИЯ ПО ПОДКЛЮЧЕНИЮ </w:t>
      </w:r>
      <w:r w:rsidRPr="00FB25FB">
        <w:rPr>
          <w:bCs/>
          <w:sz w:val="28"/>
          <w:szCs w:val="28"/>
        </w:rPr>
        <w:br/>
        <w:t xml:space="preserve">ОБЪЕКТОВ ВНЕДРЕНИЯ К </w:t>
      </w:r>
      <w:r w:rsidR="009568EF">
        <w:rPr>
          <w:bCs/>
          <w:sz w:val="28"/>
          <w:szCs w:val="28"/>
        </w:rPr>
        <w:t>ПОД</w:t>
      </w:r>
      <w:r w:rsidRPr="00FB25FB">
        <w:rPr>
          <w:bCs/>
          <w:sz w:val="28"/>
          <w:szCs w:val="28"/>
        </w:rPr>
        <w:t>СИСТЕМЕ</w:t>
      </w:r>
      <w:r w:rsidR="009568EF">
        <w:rPr>
          <w:bCs/>
          <w:sz w:val="28"/>
          <w:szCs w:val="28"/>
        </w:rPr>
        <w:t xml:space="preserve"> «ГОСВЕБ»</w:t>
      </w:r>
    </w:p>
    <w:p w14:paraId="14DCF2BE" w14:textId="77777777" w:rsidR="00A70A16" w:rsidRDefault="00A70A16" w:rsidP="00A70A16">
      <w:pPr>
        <w:rPr>
          <w:bCs/>
          <w:sz w:val="28"/>
          <w:szCs w:val="28"/>
        </w:rPr>
      </w:pPr>
    </w:p>
    <w:p w14:paraId="762E5D9A" w14:textId="77777777" w:rsidR="009A3062" w:rsidRDefault="009A3062" w:rsidP="00E13D12"/>
    <w:p w14:paraId="6BC9DB0C" w14:textId="77777777" w:rsidR="009A3062" w:rsidRDefault="009A3062" w:rsidP="00E13D12"/>
    <w:p w14:paraId="39E5502C" w14:textId="6BCB648C" w:rsidR="009A3062" w:rsidRPr="00DA61A2" w:rsidRDefault="00DB4557" w:rsidP="00DA61A2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ЕПГУ.Госвеб</w:t>
      </w:r>
      <w:r w:rsidR="00BB2945" w:rsidRPr="00EC38CD">
        <w:rPr>
          <w:sz w:val="28"/>
          <w:szCs w:val="28"/>
        </w:rPr>
        <w:t>.</w:t>
      </w:r>
      <w:r w:rsidR="00FB25FB">
        <w:rPr>
          <w:sz w:val="28"/>
          <w:szCs w:val="28"/>
        </w:rPr>
        <w:t>ТУ</w:t>
      </w:r>
      <w:proofErr w:type="spellEnd"/>
    </w:p>
    <w:p w14:paraId="2D4188B8" w14:textId="77777777" w:rsidR="009A3062" w:rsidRDefault="009A3062" w:rsidP="00E13D12"/>
    <w:p w14:paraId="4626C16D" w14:textId="77777777" w:rsidR="009A3062" w:rsidRDefault="009A3062" w:rsidP="00E13D12"/>
    <w:p w14:paraId="49D236EB" w14:textId="15176162" w:rsidR="00A70A16" w:rsidRPr="00634502" w:rsidRDefault="00A70A16" w:rsidP="00A70A16">
      <w:pPr>
        <w:jc w:val="center"/>
      </w:pPr>
      <w:r>
        <w:t xml:space="preserve">Листов </w:t>
      </w:r>
      <w:r w:rsidR="00360520">
        <w:t>6</w:t>
      </w:r>
    </w:p>
    <w:p w14:paraId="57D7507B" w14:textId="77777777" w:rsidR="009A3062" w:rsidRDefault="009A3062" w:rsidP="00E13D12"/>
    <w:p w14:paraId="7A376F5F" w14:textId="77777777" w:rsidR="009A3062" w:rsidRDefault="009A3062" w:rsidP="00E13D12"/>
    <w:p w14:paraId="3BB896E8" w14:textId="77777777" w:rsidR="009A3062" w:rsidRDefault="009A3062" w:rsidP="00E13D12"/>
    <w:p w14:paraId="22CB13EF" w14:textId="11F8A5F3" w:rsidR="009A3062" w:rsidRDefault="009A3062" w:rsidP="00E13D12"/>
    <w:p w14:paraId="0B0326A9" w14:textId="1B040E6A" w:rsidR="004F3E13" w:rsidRDefault="004F3E13" w:rsidP="00E13D12"/>
    <w:p w14:paraId="05A9C670" w14:textId="77777777" w:rsidR="004F3E13" w:rsidRDefault="004F3E13" w:rsidP="00E13D12"/>
    <w:p w14:paraId="63C87F87" w14:textId="77777777" w:rsidR="009A3062" w:rsidRPr="00C641D8" w:rsidRDefault="009A3062" w:rsidP="00E13D12"/>
    <w:p w14:paraId="46F9FB44" w14:textId="2AA9AE20" w:rsidR="009A3062" w:rsidRDefault="009A3062" w:rsidP="00E13D12"/>
    <w:p w14:paraId="7F292D66" w14:textId="77777777" w:rsidR="009A3062" w:rsidRDefault="009A3062" w:rsidP="00E13D12"/>
    <w:p w14:paraId="69BFB01E" w14:textId="30C166A0" w:rsidR="00E163AA" w:rsidRPr="009A3062" w:rsidRDefault="009A3062" w:rsidP="009A3062">
      <w:pPr>
        <w:jc w:val="center"/>
      </w:pPr>
      <w:bookmarkStart w:id="0" w:name="_GoBack"/>
      <w:bookmarkEnd w:id="0"/>
      <w:r w:rsidRPr="00E36774">
        <w:t xml:space="preserve">Москва </w:t>
      </w:r>
      <w:r w:rsidRPr="00A91CCE">
        <w:t>202</w:t>
      </w:r>
      <w:bookmarkStart w:id="1" w:name="_Toc106917689"/>
      <w:bookmarkStart w:id="2" w:name="_Toc107176856"/>
      <w:r w:rsidR="00CE3EEF">
        <w:t>5</w:t>
      </w:r>
      <w:r w:rsidR="00E163AA">
        <w:br w:type="page"/>
      </w:r>
    </w:p>
    <w:p w14:paraId="79D457B8" w14:textId="7477F78E" w:rsidR="00E711C3" w:rsidRPr="00282C06" w:rsidRDefault="00E711C3" w:rsidP="004F681A">
      <w:pPr>
        <w:pStyle w:val="a6"/>
        <w:keepLines w:val="0"/>
      </w:pPr>
      <w:r w:rsidRPr="00282C06">
        <w:lastRenderedPageBreak/>
        <w:t>Содержание</w:t>
      </w:r>
      <w:bookmarkEnd w:id="1"/>
      <w:bookmarkEnd w:id="2"/>
    </w:p>
    <w:p w14:paraId="57C576D8" w14:textId="7DC61C96" w:rsidR="005D3BAF" w:rsidRDefault="0078370D">
      <w:pPr>
        <w:pStyle w:val="12"/>
        <w:rPr>
          <w:rFonts w:asciiTheme="minorHAnsi" w:eastAsiaTheme="minorEastAsia" w:hAnsiTheme="minorHAnsi" w:cstheme="minorBidi"/>
          <w:caps w:val="0"/>
          <w:color w:val="auto"/>
          <w:sz w:val="22"/>
          <w:szCs w:val="22"/>
          <w:lang w:eastAsia="ru-RU"/>
        </w:rPr>
      </w:pPr>
      <w:r>
        <w:fldChar w:fldCharType="begin"/>
      </w:r>
      <w:r>
        <w:instrText xml:space="preserve"> TOC \o "2-3" \h \z \t "Заголовок 1;1;РТ_Заголовок без №_1 уровень;1;РТ_Заголовок без №_2 уровень;2;РТ_Приложение En;1;РТ_Приложение Ru;1;РТ_Приложение Ru_А1;2;РТ_Приложение Ru_А2;3;РТ_Приложение Ru_А3;1;РТ_Приложение_Загол;1;РТ_Заголовок с №_1 уровень;1" </w:instrText>
      </w:r>
      <w:r>
        <w:fldChar w:fldCharType="separate"/>
      </w:r>
      <w:hyperlink w:anchor="_Toc200009710" w:history="1">
        <w:r w:rsidR="005D3BAF" w:rsidRPr="00EE6169">
          <w:rPr>
            <w:rStyle w:val="a8"/>
          </w:rPr>
          <w:t>Термины и сокращения</w:t>
        </w:r>
        <w:r w:rsidR="005D3BAF">
          <w:rPr>
            <w:webHidden/>
          </w:rPr>
          <w:tab/>
        </w:r>
        <w:r w:rsidR="005D3BAF">
          <w:rPr>
            <w:webHidden/>
          </w:rPr>
          <w:fldChar w:fldCharType="begin"/>
        </w:r>
        <w:r w:rsidR="005D3BAF">
          <w:rPr>
            <w:webHidden/>
          </w:rPr>
          <w:instrText xml:space="preserve"> PAGEREF _Toc200009710 \h </w:instrText>
        </w:r>
        <w:r w:rsidR="005D3BAF">
          <w:rPr>
            <w:webHidden/>
          </w:rPr>
        </w:r>
        <w:r w:rsidR="005D3BAF">
          <w:rPr>
            <w:webHidden/>
          </w:rPr>
          <w:fldChar w:fldCharType="separate"/>
        </w:r>
        <w:r w:rsidR="005D3BAF">
          <w:rPr>
            <w:webHidden/>
          </w:rPr>
          <w:t>3</w:t>
        </w:r>
        <w:r w:rsidR="005D3BAF">
          <w:rPr>
            <w:webHidden/>
          </w:rPr>
          <w:fldChar w:fldCharType="end"/>
        </w:r>
      </w:hyperlink>
    </w:p>
    <w:p w14:paraId="4D6D2239" w14:textId="4A57949D" w:rsidR="005D3BAF" w:rsidRDefault="005D3BAF">
      <w:pPr>
        <w:pStyle w:val="12"/>
        <w:rPr>
          <w:rFonts w:asciiTheme="minorHAnsi" w:eastAsiaTheme="minorEastAsia" w:hAnsiTheme="minorHAnsi" w:cstheme="minorBidi"/>
          <w:caps w:val="0"/>
          <w:color w:val="auto"/>
          <w:sz w:val="22"/>
          <w:szCs w:val="22"/>
          <w:lang w:eastAsia="ru-RU"/>
        </w:rPr>
      </w:pPr>
      <w:hyperlink w:anchor="_Toc200009711" w:history="1">
        <w:r w:rsidRPr="00EE6169">
          <w:rPr>
            <w:rStyle w:val="a8"/>
          </w:rPr>
          <w:t>1</w:t>
        </w:r>
        <w:r>
          <w:rPr>
            <w:rFonts w:asciiTheme="minorHAnsi" w:eastAsiaTheme="minorEastAsia" w:hAnsiTheme="minorHAnsi" w:cstheme="minorBidi"/>
            <w:caps w:val="0"/>
            <w:color w:val="auto"/>
            <w:sz w:val="22"/>
            <w:szCs w:val="22"/>
            <w:lang w:eastAsia="ru-RU"/>
          </w:rPr>
          <w:tab/>
        </w:r>
        <w:r w:rsidRPr="00EE6169">
          <w:rPr>
            <w:rStyle w:val="a8"/>
          </w:rPr>
          <w:t>Введение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_Toc200009711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EC6B1CE" w14:textId="213565AC" w:rsidR="005D3BAF" w:rsidRDefault="005D3BAF">
      <w:pPr>
        <w:pStyle w:val="12"/>
        <w:rPr>
          <w:rFonts w:asciiTheme="minorHAnsi" w:eastAsiaTheme="minorEastAsia" w:hAnsiTheme="minorHAnsi" w:cstheme="minorBidi"/>
          <w:caps w:val="0"/>
          <w:color w:val="auto"/>
          <w:sz w:val="22"/>
          <w:szCs w:val="22"/>
          <w:lang w:eastAsia="ru-RU"/>
        </w:rPr>
      </w:pPr>
      <w:hyperlink w:anchor="_Toc200009712" w:history="1">
        <w:r w:rsidRPr="00EE6169">
          <w:rPr>
            <w:rStyle w:val="a8"/>
          </w:rPr>
          <w:t>2</w:t>
        </w:r>
        <w:r>
          <w:rPr>
            <w:rFonts w:asciiTheme="minorHAnsi" w:eastAsiaTheme="minorEastAsia" w:hAnsiTheme="minorHAnsi" w:cstheme="minorBidi"/>
            <w:caps w:val="0"/>
            <w:color w:val="auto"/>
            <w:sz w:val="22"/>
            <w:szCs w:val="22"/>
            <w:lang w:eastAsia="ru-RU"/>
          </w:rPr>
          <w:tab/>
        </w:r>
        <w:r w:rsidRPr="00EE6169">
          <w:rPr>
            <w:rStyle w:val="a8"/>
          </w:rPr>
          <w:t>Требования к техническому обеспечению АРМ пользователя подсистемы «Госвеб»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_Toc200009712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7A02884" w14:textId="2D3FEB59" w:rsidR="005D3BAF" w:rsidRDefault="005D3BAF">
      <w:pPr>
        <w:pStyle w:val="12"/>
        <w:rPr>
          <w:rFonts w:asciiTheme="minorHAnsi" w:eastAsiaTheme="minorEastAsia" w:hAnsiTheme="minorHAnsi" w:cstheme="minorBidi"/>
          <w:caps w:val="0"/>
          <w:color w:val="auto"/>
          <w:sz w:val="22"/>
          <w:szCs w:val="22"/>
          <w:lang w:eastAsia="ru-RU"/>
        </w:rPr>
      </w:pPr>
      <w:hyperlink w:anchor="_Toc200009713" w:history="1">
        <w:r w:rsidRPr="00EE6169">
          <w:rPr>
            <w:rStyle w:val="a8"/>
          </w:rPr>
          <w:t>3</w:t>
        </w:r>
        <w:r>
          <w:rPr>
            <w:rFonts w:asciiTheme="minorHAnsi" w:eastAsiaTheme="minorEastAsia" w:hAnsiTheme="minorHAnsi" w:cstheme="minorBidi"/>
            <w:caps w:val="0"/>
            <w:color w:val="auto"/>
            <w:sz w:val="22"/>
            <w:szCs w:val="22"/>
            <w:lang w:eastAsia="ru-RU"/>
          </w:rPr>
          <w:tab/>
        </w:r>
        <w:r w:rsidRPr="00EE6169">
          <w:rPr>
            <w:rStyle w:val="a8"/>
          </w:rPr>
          <w:t>Требования к ОПО АРМ пользователя подсистемы «Госвеб»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_Toc200009713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63F3362" w14:textId="6F607F2D" w:rsidR="005D3BAF" w:rsidRDefault="005D3BAF">
      <w:pPr>
        <w:pStyle w:val="12"/>
        <w:rPr>
          <w:rFonts w:asciiTheme="minorHAnsi" w:eastAsiaTheme="minorEastAsia" w:hAnsiTheme="minorHAnsi" w:cstheme="minorBidi"/>
          <w:caps w:val="0"/>
          <w:color w:val="auto"/>
          <w:sz w:val="22"/>
          <w:szCs w:val="22"/>
          <w:lang w:eastAsia="ru-RU"/>
        </w:rPr>
      </w:pPr>
      <w:hyperlink w:anchor="_Toc200009714" w:history="1">
        <w:r w:rsidRPr="00EE6169">
          <w:rPr>
            <w:rStyle w:val="a8"/>
          </w:rPr>
          <w:t>4</w:t>
        </w:r>
        <w:r>
          <w:rPr>
            <w:rFonts w:asciiTheme="minorHAnsi" w:eastAsiaTheme="minorEastAsia" w:hAnsiTheme="minorHAnsi" w:cstheme="minorBidi"/>
            <w:caps w:val="0"/>
            <w:color w:val="auto"/>
            <w:sz w:val="22"/>
            <w:szCs w:val="22"/>
            <w:lang w:eastAsia="ru-RU"/>
          </w:rPr>
          <w:tab/>
        </w:r>
        <w:r w:rsidRPr="00EE6169">
          <w:rPr>
            <w:rStyle w:val="a8"/>
          </w:rPr>
          <w:t>Требования к средствам защиты информации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_Toc200009714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1A311DE" w14:textId="2F823D99" w:rsidR="005D3BAF" w:rsidRDefault="005D3BAF">
      <w:pPr>
        <w:pStyle w:val="12"/>
        <w:rPr>
          <w:rFonts w:asciiTheme="minorHAnsi" w:eastAsiaTheme="minorEastAsia" w:hAnsiTheme="minorHAnsi" w:cstheme="minorBidi"/>
          <w:caps w:val="0"/>
          <w:color w:val="auto"/>
          <w:sz w:val="22"/>
          <w:szCs w:val="22"/>
          <w:lang w:eastAsia="ru-RU"/>
        </w:rPr>
      </w:pPr>
      <w:hyperlink w:anchor="_Toc200009715" w:history="1">
        <w:r w:rsidRPr="00EE6169">
          <w:rPr>
            <w:rStyle w:val="a8"/>
          </w:rPr>
          <w:t>5</w:t>
        </w:r>
        <w:r>
          <w:rPr>
            <w:rFonts w:asciiTheme="minorHAnsi" w:eastAsiaTheme="minorEastAsia" w:hAnsiTheme="minorHAnsi" w:cstheme="minorBidi"/>
            <w:caps w:val="0"/>
            <w:color w:val="auto"/>
            <w:sz w:val="22"/>
            <w:szCs w:val="22"/>
            <w:lang w:eastAsia="ru-RU"/>
          </w:rPr>
          <w:tab/>
        </w:r>
        <w:r w:rsidRPr="00EE6169">
          <w:rPr>
            <w:rStyle w:val="a8"/>
          </w:rPr>
          <w:t>Требования к каналам связи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_Toc200009715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7F12E44" w14:textId="1DE46B5A" w:rsidR="005D3BAF" w:rsidRDefault="005D3BAF">
      <w:pPr>
        <w:pStyle w:val="12"/>
        <w:rPr>
          <w:rFonts w:asciiTheme="minorHAnsi" w:eastAsiaTheme="minorEastAsia" w:hAnsiTheme="minorHAnsi" w:cstheme="minorBidi"/>
          <w:caps w:val="0"/>
          <w:color w:val="auto"/>
          <w:sz w:val="22"/>
          <w:szCs w:val="22"/>
          <w:lang w:eastAsia="ru-RU"/>
        </w:rPr>
      </w:pPr>
      <w:hyperlink w:anchor="_Toc200009716" w:history="1">
        <w:r w:rsidRPr="00EE6169">
          <w:rPr>
            <w:rStyle w:val="a8"/>
          </w:rPr>
          <w:t>6</w:t>
        </w:r>
        <w:r>
          <w:rPr>
            <w:rFonts w:asciiTheme="minorHAnsi" w:eastAsiaTheme="minorEastAsia" w:hAnsiTheme="minorHAnsi" w:cstheme="minorBidi"/>
            <w:caps w:val="0"/>
            <w:color w:val="auto"/>
            <w:sz w:val="22"/>
            <w:szCs w:val="22"/>
            <w:lang w:eastAsia="ru-RU"/>
          </w:rPr>
          <w:tab/>
        </w:r>
        <w:r w:rsidRPr="00EE6169">
          <w:rPr>
            <w:rStyle w:val="a8"/>
          </w:rPr>
          <w:t>Организационно-технические условия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_Toc200009716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F77AB9C" w14:textId="1D015924" w:rsidR="00096CFD" w:rsidRDefault="0078370D">
      <w:r>
        <w:rPr>
          <w:rFonts w:cs="Times New Roman"/>
          <w:noProof/>
          <w:color w:val="000000" w:themeColor="text1"/>
        </w:rPr>
        <w:fldChar w:fldCharType="end"/>
      </w:r>
      <w:r w:rsidR="00096CFD">
        <w:br w:type="page"/>
      </w:r>
    </w:p>
    <w:p w14:paraId="67DD337E" w14:textId="7505805E" w:rsidR="0078370D" w:rsidRPr="00B61BB7" w:rsidRDefault="0078370D" w:rsidP="0078370D">
      <w:pPr>
        <w:pStyle w:val="14"/>
        <w:ind w:left="0"/>
        <w:jc w:val="center"/>
        <w:rPr>
          <w:rFonts w:asciiTheme="minorHAnsi" w:hAnsiTheme="minorHAnsi"/>
        </w:rPr>
      </w:pPr>
      <w:bookmarkStart w:id="3" w:name="_Toc122014182"/>
      <w:bookmarkStart w:id="4" w:name="_Toc200009710"/>
      <w:r w:rsidRPr="00880E4F">
        <w:lastRenderedPageBreak/>
        <w:t>Термины и сокращения</w:t>
      </w:r>
      <w:bookmarkEnd w:id="3"/>
      <w:bookmarkEnd w:id="4"/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2405"/>
        <w:gridCol w:w="7506"/>
      </w:tblGrid>
      <w:tr w:rsidR="00157CEC" w:rsidRPr="002A6CDC" w14:paraId="1C9496E4" w14:textId="77777777" w:rsidTr="002B73CC">
        <w:trPr>
          <w:cantSplit/>
          <w:trHeight w:val="454"/>
          <w:tblHeader/>
        </w:trPr>
        <w:tc>
          <w:tcPr>
            <w:tcW w:w="2405" w:type="dxa"/>
            <w:tcBorders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603EFE4B" w14:textId="77777777" w:rsidR="00157CEC" w:rsidRPr="002A6CDC" w:rsidRDefault="00157CEC" w:rsidP="002B73CC">
            <w:pPr>
              <w:pStyle w:val="ab"/>
              <w:rPr>
                <w:rFonts w:ascii="Times New Roman" w:hAnsi="Times New Roman" w:cs="Times New Roman"/>
              </w:rPr>
            </w:pPr>
            <w:r w:rsidRPr="002A6CDC">
              <w:rPr>
                <w:rFonts w:ascii="Times New Roman" w:hAnsi="Times New Roman" w:cs="Times New Roman"/>
              </w:rPr>
              <w:t>Термин / сокращение</w:t>
            </w:r>
          </w:p>
        </w:tc>
        <w:tc>
          <w:tcPr>
            <w:tcW w:w="7506" w:type="dxa"/>
            <w:tcBorders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6BAE6639" w14:textId="77777777" w:rsidR="00157CEC" w:rsidRPr="002A6CDC" w:rsidRDefault="00157CEC" w:rsidP="002B73CC">
            <w:pPr>
              <w:pStyle w:val="ab"/>
              <w:rPr>
                <w:rFonts w:ascii="Times New Roman" w:hAnsi="Times New Roman" w:cs="Times New Roman"/>
              </w:rPr>
            </w:pPr>
            <w:r w:rsidRPr="002A6CDC">
              <w:rPr>
                <w:rFonts w:ascii="Times New Roman" w:hAnsi="Times New Roman" w:cs="Times New Roman"/>
              </w:rPr>
              <w:t>Определение</w:t>
            </w:r>
          </w:p>
        </w:tc>
      </w:tr>
      <w:tr w:rsidR="002B049B" w:rsidRPr="002A6CDC" w14:paraId="5569AF57" w14:textId="77777777" w:rsidTr="002B73CC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496B65" w14:textId="77F1E218" w:rsidR="002B049B" w:rsidRPr="002A6CDC" w:rsidRDefault="006177D1" w:rsidP="002B049B">
            <w:pPr>
              <w:pStyle w:val="ac"/>
              <w:spacing w:before="60" w:after="60"/>
            </w:pPr>
            <w:r w:rsidRPr="002A6CDC">
              <w:rPr>
                <w:rFonts w:eastAsia="Calibri" w:cs="Times New Roman"/>
              </w:rPr>
              <w:t>Администратор официального сайта, п</w:t>
            </w:r>
            <w:r w:rsidRPr="002A6CDC">
              <w:rPr>
                <w:rFonts w:cs="Times New Roman"/>
              </w:rPr>
              <w:t>ользователь подсистемы «Госвеб»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A9C14E" w14:textId="0F68623B" w:rsidR="002B049B" w:rsidRPr="002A6CDC" w:rsidRDefault="006177D1" w:rsidP="002B049B">
            <w:pPr>
              <w:pStyle w:val="ac"/>
              <w:spacing w:before="60" w:after="60"/>
            </w:pPr>
            <w:r w:rsidRPr="002A6CDC">
              <w:t>Лицо, уполномоченное органом или организацией для использования подсистемы «Госвеб», имеющее подтверждённую учётную запись в единой системе идентификации и аутентификации, и осуществляющее информационное наполнение разделов официальных сайтов органов и организаций</w:t>
            </w:r>
          </w:p>
        </w:tc>
      </w:tr>
      <w:tr w:rsidR="006177D1" w:rsidRPr="002A6CDC" w14:paraId="39683A8E" w14:textId="77777777" w:rsidTr="002B73CC">
        <w:tc>
          <w:tcPr>
            <w:tcW w:w="2405" w:type="dxa"/>
          </w:tcPr>
          <w:p w14:paraId="25DCF321" w14:textId="254B7EA6" w:rsidR="006177D1" w:rsidRPr="002A6CDC" w:rsidRDefault="006177D1" w:rsidP="006177D1">
            <w:pPr>
              <w:pStyle w:val="ac"/>
              <w:spacing w:before="60" w:after="60"/>
            </w:pPr>
            <w:r w:rsidRPr="002A6CDC">
              <w:t>АРМ</w:t>
            </w:r>
          </w:p>
        </w:tc>
        <w:tc>
          <w:tcPr>
            <w:tcW w:w="7506" w:type="dxa"/>
          </w:tcPr>
          <w:p w14:paraId="286803D8" w14:textId="5C4676A0" w:rsidR="006177D1" w:rsidRPr="002A6CDC" w:rsidRDefault="006177D1" w:rsidP="006177D1">
            <w:pPr>
              <w:pStyle w:val="ac"/>
              <w:spacing w:before="60" w:after="60"/>
            </w:pPr>
            <w:r w:rsidRPr="002A6CDC">
              <w:t>Автоматизированное рабочее место</w:t>
            </w:r>
          </w:p>
        </w:tc>
      </w:tr>
      <w:tr w:rsidR="002B049B" w:rsidRPr="002A6CDC" w14:paraId="6E923762" w14:textId="77777777" w:rsidTr="002B73CC">
        <w:tc>
          <w:tcPr>
            <w:tcW w:w="2405" w:type="dxa"/>
          </w:tcPr>
          <w:p w14:paraId="2996AEF0" w14:textId="2E7EDBC2" w:rsidR="002B049B" w:rsidRPr="002A6CDC" w:rsidRDefault="002B049B" w:rsidP="000D1E5D">
            <w:pPr>
              <w:pStyle w:val="ac"/>
              <w:spacing w:before="60" w:after="60"/>
              <w:rPr>
                <w:rFonts w:eastAsia="Calibri"/>
              </w:rPr>
            </w:pPr>
            <w:r w:rsidRPr="002A6CDC">
              <w:t>Аутентификация</w:t>
            </w:r>
          </w:p>
        </w:tc>
        <w:tc>
          <w:tcPr>
            <w:tcW w:w="7506" w:type="dxa"/>
          </w:tcPr>
          <w:p w14:paraId="14C1EC48" w14:textId="6B2CD78E" w:rsidR="002B049B" w:rsidRPr="002A6CDC" w:rsidRDefault="00B35074" w:rsidP="000D1E5D">
            <w:pPr>
              <w:pStyle w:val="ac"/>
              <w:spacing w:before="60" w:after="60"/>
              <w:rPr>
                <w:rFonts w:eastAsia="Calibri"/>
              </w:rPr>
            </w:pPr>
            <w:r w:rsidRPr="002A6CDC">
              <w:t>Проверка принадлежности субъекту доступа предъявленного им</w:t>
            </w:r>
            <w:r w:rsidR="006177D1" w:rsidRPr="002A6CDC">
              <w:t> </w:t>
            </w:r>
            <w:r w:rsidRPr="002A6CDC">
              <w:t>идентификатора</w:t>
            </w:r>
          </w:p>
        </w:tc>
      </w:tr>
      <w:tr w:rsidR="004C18C6" w:rsidRPr="002A6CDC" w14:paraId="77F488A3" w14:textId="77777777" w:rsidTr="002B73CC">
        <w:tc>
          <w:tcPr>
            <w:tcW w:w="2405" w:type="dxa"/>
          </w:tcPr>
          <w:p w14:paraId="61900C4C" w14:textId="205020A1" w:rsidR="004C18C6" w:rsidRPr="002A6CDC" w:rsidRDefault="004C18C6" w:rsidP="004C18C6">
            <w:pPr>
              <w:pStyle w:val="ac"/>
              <w:spacing w:before="60" w:after="60"/>
              <w:rPr>
                <w:rFonts w:eastAsia="Calibri"/>
              </w:rPr>
            </w:pPr>
            <w:r w:rsidRPr="002A6CDC">
              <w:rPr>
                <w:rFonts w:eastAsia="Calibri"/>
              </w:rPr>
              <w:t>Веб-браузер</w:t>
            </w:r>
          </w:p>
        </w:tc>
        <w:tc>
          <w:tcPr>
            <w:tcW w:w="7506" w:type="dxa"/>
          </w:tcPr>
          <w:p w14:paraId="6E34BAF0" w14:textId="255F99F6" w:rsidR="004C18C6" w:rsidRPr="002A6CDC" w:rsidRDefault="005D3BAF" w:rsidP="004C18C6">
            <w:pPr>
              <w:pStyle w:val="ac"/>
              <w:spacing w:before="60" w:after="60"/>
            </w:pPr>
            <w:hyperlink r:id="rId8" w:tooltip="Прикладное программное обеспечение" w:history="1">
              <w:r w:rsidR="004C18C6" w:rsidRPr="002A6CDC">
                <w:t>Прикладное программное обеспечение</w:t>
              </w:r>
            </w:hyperlink>
            <w:r w:rsidR="004C18C6" w:rsidRPr="002A6CDC">
              <w:t xml:space="preserve"> для просмотра веб-</w:t>
            </w:r>
            <w:hyperlink r:id="rId9" w:tooltip="Веб-страница" w:history="1">
              <w:r w:rsidR="004C18C6" w:rsidRPr="002A6CDC">
                <w:t>страниц</w:t>
              </w:r>
            </w:hyperlink>
            <w:r w:rsidR="004C18C6" w:rsidRPr="002A6CDC">
              <w:t xml:space="preserve">, содержания </w:t>
            </w:r>
            <w:hyperlink r:id="rId10" w:tooltip="Веб-документ" w:history="1">
              <w:r w:rsidR="004C18C6" w:rsidRPr="002A6CDC">
                <w:t>веб-документов</w:t>
              </w:r>
            </w:hyperlink>
            <w:r w:rsidR="004C18C6" w:rsidRPr="002A6CDC">
              <w:t xml:space="preserve">, </w:t>
            </w:r>
            <w:hyperlink r:id="rId11" w:tooltip="Компьютерный файл" w:history="1">
              <w:r w:rsidR="004C18C6" w:rsidRPr="002A6CDC">
                <w:t>компьютерных файлов</w:t>
              </w:r>
            </w:hyperlink>
            <w:r w:rsidR="004C18C6" w:rsidRPr="002A6CDC">
              <w:t xml:space="preserve"> и их </w:t>
            </w:r>
            <w:hyperlink r:id="rId12" w:tooltip="Каталог (файловая система)" w:history="1">
              <w:r w:rsidR="004C18C6" w:rsidRPr="002A6CDC">
                <w:t>каталогов</w:t>
              </w:r>
            </w:hyperlink>
            <w:r w:rsidR="004C18C6" w:rsidRPr="002A6CDC">
              <w:t xml:space="preserve">, управления </w:t>
            </w:r>
            <w:hyperlink r:id="rId13" w:tooltip="Веб-приложение" w:history="1">
              <w:r w:rsidR="004C18C6" w:rsidRPr="002A6CDC">
                <w:t>веб-приложениями</w:t>
              </w:r>
            </w:hyperlink>
            <w:r w:rsidR="004C18C6" w:rsidRPr="002A6CDC">
              <w:t>, а также для решения других задач</w:t>
            </w:r>
          </w:p>
        </w:tc>
      </w:tr>
      <w:tr w:rsidR="002B049B" w:rsidRPr="002A6CDC" w14:paraId="2F558921" w14:textId="77777777" w:rsidTr="002B73CC">
        <w:tc>
          <w:tcPr>
            <w:tcW w:w="2405" w:type="dxa"/>
          </w:tcPr>
          <w:p w14:paraId="37F25547" w14:textId="241DA211" w:rsidR="002B049B" w:rsidRPr="002A6CDC" w:rsidRDefault="00B35074" w:rsidP="000D1E5D">
            <w:pPr>
              <w:pStyle w:val="ac"/>
              <w:spacing w:before="60" w:after="60"/>
              <w:rPr>
                <w:rFonts w:eastAsia="Calibri"/>
              </w:rPr>
            </w:pPr>
            <w:r w:rsidRPr="002A6CDC">
              <w:rPr>
                <w:rFonts w:eastAsia="Calibri"/>
              </w:rPr>
              <w:t>В</w:t>
            </w:r>
            <w:r w:rsidR="002B049B" w:rsidRPr="002A6CDC">
              <w:rPr>
                <w:rFonts w:eastAsia="Calibri"/>
              </w:rPr>
              <w:t>еб-интерфейс</w:t>
            </w:r>
          </w:p>
        </w:tc>
        <w:tc>
          <w:tcPr>
            <w:tcW w:w="7506" w:type="dxa"/>
          </w:tcPr>
          <w:p w14:paraId="66BE587C" w14:textId="02045F00" w:rsidR="002B049B" w:rsidRPr="002A6CDC" w:rsidRDefault="00B35074" w:rsidP="000D1E5D">
            <w:pPr>
              <w:pStyle w:val="ac"/>
              <w:spacing w:before="60" w:after="60"/>
              <w:rPr>
                <w:rFonts w:eastAsia="Calibri"/>
              </w:rPr>
            </w:pPr>
            <w:r w:rsidRPr="002A6CDC">
              <w:t>Совокупность средств, при помощи которых пользователь взаимодействует с веб-сайтом или любым другим приложением через веб-браузер</w:t>
            </w:r>
          </w:p>
        </w:tc>
      </w:tr>
      <w:tr w:rsidR="008A6649" w:rsidRPr="002A6CDC" w14:paraId="579BC325" w14:textId="77777777" w:rsidTr="002B73CC">
        <w:tc>
          <w:tcPr>
            <w:tcW w:w="2405" w:type="dxa"/>
          </w:tcPr>
          <w:p w14:paraId="6369ECE6" w14:textId="53165E78" w:rsidR="008A6649" w:rsidRPr="002A6CDC" w:rsidRDefault="008A6649" w:rsidP="008A6649">
            <w:pPr>
              <w:pStyle w:val="ac"/>
              <w:spacing w:before="60" w:after="60"/>
              <w:rPr>
                <w:rFonts w:eastAsia="Calibri"/>
              </w:rPr>
            </w:pPr>
            <w:r w:rsidRPr="002A6CDC">
              <w:rPr>
                <w:rFonts w:cs="Times New Roman"/>
              </w:rPr>
              <w:t>Веб-страница</w:t>
            </w:r>
          </w:p>
        </w:tc>
        <w:tc>
          <w:tcPr>
            <w:tcW w:w="7506" w:type="dxa"/>
          </w:tcPr>
          <w:p w14:paraId="71B2134F" w14:textId="4BABB721" w:rsidR="008A6649" w:rsidRPr="002A6CDC" w:rsidRDefault="008A6649" w:rsidP="008A6649">
            <w:pPr>
              <w:pStyle w:val="ac"/>
              <w:spacing w:before="60" w:after="60"/>
            </w:pPr>
            <w:r w:rsidRPr="002A6CDC">
              <w:rPr>
                <w:rFonts w:cs="Times New Roman"/>
              </w:rPr>
              <w:t>Документ или информационный ресурс Интернета, доступ к которому осуществляется с помощью веб-браузера</w:t>
            </w:r>
          </w:p>
        </w:tc>
      </w:tr>
      <w:tr w:rsidR="008A6649" w:rsidRPr="002A6CDC" w14:paraId="16797D5E" w14:textId="77777777" w:rsidTr="002B73CC">
        <w:tc>
          <w:tcPr>
            <w:tcW w:w="2405" w:type="dxa"/>
          </w:tcPr>
          <w:p w14:paraId="54CB91D1" w14:textId="4EED3CB1" w:rsidR="008A6649" w:rsidRPr="002A6CDC" w:rsidRDefault="008A6649" w:rsidP="008A6649">
            <w:pPr>
              <w:pStyle w:val="ac"/>
              <w:spacing w:before="60" w:after="60"/>
              <w:rPr>
                <w:rFonts w:eastAsia="Calibri"/>
              </w:rPr>
            </w:pPr>
            <w:r w:rsidRPr="002A6CDC">
              <w:t>Подсистема «Госвеб»,</w:t>
            </w:r>
            <w:r w:rsidRPr="002A6CDC">
              <w:br/>
            </w:r>
            <w:r w:rsidRPr="002A6CDC">
              <w:rPr>
                <w:rFonts w:eastAsia="Calibri"/>
              </w:rPr>
              <w:t>Подсистема</w:t>
            </w:r>
          </w:p>
        </w:tc>
        <w:tc>
          <w:tcPr>
            <w:tcW w:w="7506" w:type="dxa"/>
          </w:tcPr>
          <w:p w14:paraId="20A5DF70" w14:textId="0D1AA6F0" w:rsidR="008A6649" w:rsidRPr="002A6CDC" w:rsidRDefault="008A6649" w:rsidP="008A6649">
            <w:pPr>
              <w:pStyle w:val="ac"/>
              <w:spacing w:before="60" w:after="60"/>
              <w:rPr>
                <w:rFonts w:eastAsia="Calibri"/>
              </w:rPr>
            </w:pPr>
            <w:r w:rsidRPr="002A6CDC">
              <w:rPr>
                <w:rFonts w:eastAsia="Calibri"/>
              </w:rPr>
              <w:t>Подсистема ЕПГУ по обеспечению доступа ее пользователей к</w:t>
            </w:r>
            <w:r w:rsidR="00275375" w:rsidRPr="002A6CDC">
              <w:rPr>
                <w:rFonts w:eastAsia="Calibri"/>
              </w:rPr>
              <w:t> </w:t>
            </w:r>
            <w:r w:rsidRPr="002A6CDC">
              <w:rPr>
                <w:rFonts w:eastAsia="Calibri"/>
              </w:rPr>
              <w:t>информации, размещаемой на официальных сайтах органов и</w:t>
            </w:r>
            <w:r w:rsidR="00275375" w:rsidRPr="002A6CDC">
              <w:rPr>
                <w:rFonts w:eastAsia="Calibri"/>
              </w:rPr>
              <w:t> </w:t>
            </w:r>
            <w:r w:rsidRPr="002A6CDC">
              <w:rPr>
                <w:rFonts w:eastAsia="Calibri"/>
              </w:rPr>
              <w:t>организаций в информационно-телекоммуникационной сети «Интернет». Обеспечивает массовое развертывание официальных сайтов</w:t>
            </w:r>
          </w:p>
        </w:tc>
      </w:tr>
      <w:tr w:rsidR="008A6649" w:rsidRPr="002A6CDC" w14:paraId="21D3B781" w14:textId="77777777" w:rsidTr="002B73CC">
        <w:tc>
          <w:tcPr>
            <w:tcW w:w="2405" w:type="dxa"/>
          </w:tcPr>
          <w:p w14:paraId="193474D3" w14:textId="19F171B7" w:rsidR="008A6649" w:rsidRPr="002A6CDC" w:rsidRDefault="008A6649" w:rsidP="008A6649">
            <w:pPr>
              <w:pStyle w:val="ac"/>
              <w:spacing w:before="60" w:after="60"/>
            </w:pPr>
            <w:r w:rsidRPr="002A6CDC">
              <w:t>ЕПГУ, Система</w:t>
            </w:r>
          </w:p>
        </w:tc>
        <w:tc>
          <w:tcPr>
            <w:tcW w:w="7506" w:type="dxa"/>
          </w:tcPr>
          <w:p w14:paraId="0C728E8F" w14:textId="178CDC8D" w:rsidR="008A6649" w:rsidRPr="002A6CDC" w:rsidRDefault="008A6649" w:rsidP="008A6649">
            <w:pPr>
              <w:pStyle w:val="ac"/>
              <w:spacing w:before="60" w:after="60"/>
            </w:pPr>
            <w:r w:rsidRPr="002A6CDC">
              <w:t>Федеральная государственная информационная система «Единый портал государственных и муниципальных услуг (функций)» (http://www.gosuslugi.ru/)</w:t>
            </w:r>
          </w:p>
        </w:tc>
      </w:tr>
      <w:tr w:rsidR="008A6649" w:rsidRPr="002A6CDC" w14:paraId="45721B0C" w14:textId="77777777" w:rsidTr="002B73CC">
        <w:tc>
          <w:tcPr>
            <w:tcW w:w="2405" w:type="dxa"/>
          </w:tcPr>
          <w:p w14:paraId="7B9DFA78" w14:textId="77777777" w:rsidR="008A6649" w:rsidRPr="002A6CDC" w:rsidRDefault="008A6649" w:rsidP="008A6649">
            <w:pPr>
              <w:pStyle w:val="ac"/>
              <w:spacing w:before="60" w:after="60"/>
            </w:pPr>
            <w:r w:rsidRPr="002A6CDC">
              <w:t>ЕСИА</w:t>
            </w:r>
          </w:p>
        </w:tc>
        <w:tc>
          <w:tcPr>
            <w:tcW w:w="7506" w:type="dxa"/>
          </w:tcPr>
          <w:p w14:paraId="769ECED8" w14:textId="77777777" w:rsidR="008A6649" w:rsidRPr="002A6CDC" w:rsidRDefault="008A6649" w:rsidP="008A6649">
            <w:pPr>
              <w:pStyle w:val="ac"/>
              <w:spacing w:before="60" w:after="60"/>
            </w:pPr>
            <w:r w:rsidRPr="002A6CDC">
              <w:t>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      </w:r>
          </w:p>
        </w:tc>
      </w:tr>
      <w:tr w:rsidR="002D4106" w:rsidRPr="002A6CDC" w14:paraId="26EA53B4" w14:textId="77777777" w:rsidTr="002B73CC">
        <w:tc>
          <w:tcPr>
            <w:tcW w:w="2405" w:type="dxa"/>
          </w:tcPr>
          <w:p w14:paraId="4A10D1C0" w14:textId="7E3E2013" w:rsidR="002D4106" w:rsidRPr="002A6CDC" w:rsidRDefault="002D4106" w:rsidP="002D4106">
            <w:pPr>
              <w:pStyle w:val="ac"/>
              <w:spacing w:before="60" w:after="60"/>
            </w:pPr>
            <w:r w:rsidRPr="002A6CDC">
              <w:t>Объекты внедрения</w:t>
            </w:r>
          </w:p>
        </w:tc>
        <w:tc>
          <w:tcPr>
            <w:tcW w:w="7506" w:type="dxa"/>
          </w:tcPr>
          <w:p w14:paraId="024B8999" w14:textId="4D8445CA" w:rsidR="002D4106" w:rsidRPr="002A6CDC" w:rsidRDefault="002D4106" w:rsidP="002D4106">
            <w:pPr>
              <w:spacing w:before="60" w:after="60"/>
              <w:rPr>
                <w:sz w:val="22"/>
                <w:szCs w:val="22"/>
              </w:rPr>
            </w:pPr>
            <w:r w:rsidRPr="002A6CDC">
              <w:rPr>
                <w:rFonts w:eastAsia="Calibri" w:cs="Times New Roman"/>
                <w:sz w:val="22"/>
                <w:szCs w:val="22"/>
                <w:lang w:eastAsia="ru-RU"/>
              </w:rPr>
              <w:t>Органы и организации, для которых создаются официальные сайты в подсистеме «Госвеб»</w:t>
            </w:r>
          </w:p>
        </w:tc>
      </w:tr>
      <w:tr w:rsidR="002D4106" w:rsidRPr="002A6CDC" w14:paraId="3CE0CAC4" w14:textId="77777777" w:rsidTr="002B73CC">
        <w:tc>
          <w:tcPr>
            <w:tcW w:w="2405" w:type="dxa"/>
          </w:tcPr>
          <w:p w14:paraId="461BDC76" w14:textId="630E2729" w:rsidR="002D4106" w:rsidRPr="002A6CDC" w:rsidRDefault="002D4106" w:rsidP="002D4106">
            <w:pPr>
              <w:pStyle w:val="ac"/>
              <w:spacing w:before="60" w:after="60"/>
            </w:pPr>
            <w:r w:rsidRPr="002A6CDC">
              <w:rPr>
                <w:rFonts w:cs="Times New Roman"/>
              </w:rPr>
              <w:t>ОМСУ</w:t>
            </w:r>
          </w:p>
        </w:tc>
        <w:tc>
          <w:tcPr>
            <w:tcW w:w="7506" w:type="dxa"/>
          </w:tcPr>
          <w:p w14:paraId="35E56858" w14:textId="31013772" w:rsidR="002D4106" w:rsidRPr="002A6CDC" w:rsidRDefault="002D4106" w:rsidP="002D4106">
            <w:pPr>
              <w:pStyle w:val="ac"/>
              <w:spacing w:before="60" w:after="60"/>
            </w:pPr>
            <w:r w:rsidRPr="002A6CDC">
              <w:rPr>
                <w:rFonts w:cs="Times New Roman"/>
              </w:rPr>
              <w:t>Органы местного самоуправления</w:t>
            </w:r>
          </w:p>
        </w:tc>
      </w:tr>
      <w:tr w:rsidR="002D4106" w:rsidRPr="002A6CDC" w14:paraId="1CC6B4FB" w14:textId="77777777" w:rsidTr="002B73CC">
        <w:tc>
          <w:tcPr>
            <w:tcW w:w="2405" w:type="dxa"/>
          </w:tcPr>
          <w:p w14:paraId="0FE591FB" w14:textId="77777777" w:rsidR="002D4106" w:rsidRPr="002A6CDC" w:rsidRDefault="002D4106" w:rsidP="002D4106">
            <w:pPr>
              <w:pStyle w:val="ac"/>
              <w:spacing w:before="60" w:after="60"/>
            </w:pPr>
            <w:r w:rsidRPr="002A6CDC">
              <w:t>ОПО</w:t>
            </w:r>
          </w:p>
        </w:tc>
        <w:tc>
          <w:tcPr>
            <w:tcW w:w="7506" w:type="dxa"/>
          </w:tcPr>
          <w:p w14:paraId="751E0C31" w14:textId="77777777" w:rsidR="002D4106" w:rsidRPr="002A6CDC" w:rsidRDefault="002D4106" w:rsidP="002D4106">
            <w:pPr>
              <w:pStyle w:val="ac"/>
              <w:spacing w:before="60" w:after="60"/>
            </w:pPr>
            <w:r w:rsidRPr="002A6CDC">
              <w:t>Общесистемное программное обеспечение</w:t>
            </w:r>
          </w:p>
        </w:tc>
      </w:tr>
      <w:tr w:rsidR="002D4106" w:rsidRPr="002A6CDC" w14:paraId="014B434B" w14:textId="77777777" w:rsidTr="002B73CC">
        <w:tc>
          <w:tcPr>
            <w:tcW w:w="2405" w:type="dxa"/>
          </w:tcPr>
          <w:p w14:paraId="0117E85D" w14:textId="77777777" w:rsidR="002D4106" w:rsidRPr="002A6CDC" w:rsidRDefault="002D4106" w:rsidP="002D4106">
            <w:pPr>
              <w:pStyle w:val="ac"/>
              <w:spacing w:before="60" w:after="60"/>
            </w:pPr>
            <w:r w:rsidRPr="002A6CDC">
              <w:t>Официальный сайт</w:t>
            </w:r>
          </w:p>
        </w:tc>
        <w:tc>
          <w:tcPr>
            <w:tcW w:w="7506" w:type="dxa"/>
          </w:tcPr>
          <w:p w14:paraId="0D39E678" w14:textId="510EF29F" w:rsidR="002D4106" w:rsidRPr="002A6CDC" w:rsidRDefault="002D4106" w:rsidP="002D4106">
            <w:pPr>
              <w:pStyle w:val="ac"/>
              <w:spacing w:before="60" w:after="60"/>
            </w:pPr>
            <w:r w:rsidRPr="002A6CDC">
              <w:rPr>
                <w:rFonts w:cs="Times New Roman"/>
              </w:rPr>
              <w:t>Сайт в информационно-телекоммуникационной сети «Интернет», содержащий информацию о деятельности государственного органа, органа местного самоуправления или подведомственной организации, электронный адрес которого в сети «Интернет» включает доменное имя, права на которое принадлежат государственному органу, органу местного самоуправления или подведомственной организации</w:t>
            </w:r>
          </w:p>
        </w:tc>
      </w:tr>
      <w:tr w:rsidR="002D4106" w:rsidRPr="002A6CDC" w14:paraId="2250D19E" w14:textId="77777777" w:rsidTr="002B73CC">
        <w:tc>
          <w:tcPr>
            <w:tcW w:w="2405" w:type="dxa"/>
          </w:tcPr>
          <w:p w14:paraId="193D5D3A" w14:textId="77777777" w:rsidR="002D4106" w:rsidRPr="002A6CDC" w:rsidRDefault="002D4106" w:rsidP="002D4106">
            <w:pPr>
              <w:pStyle w:val="ac"/>
              <w:spacing w:before="60" w:after="60"/>
              <w:rPr>
                <w:lang w:val="en-US"/>
              </w:rPr>
            </w:pPr>
            <w:r w:rsidRPr="002A6CDC">
              <w:t>HTTPS</w:t>
            </w:r>
          </w:p>
        </w:tc>
        <w:tc>
          <w:tcPr>
            <w:tcW w:w="7506" w:type="dxa"/>
          </w:tcPr>
          <w:p w14:paraId="622E3915" w14:textId="77777777" w:rsidR="002D4106" w:rsidRPr="002A6CDC" w:rsidRDefault="002D4106" w:rsidP="002D4106">
            <w:pPr>
              <w:pStyle w:val="ac"/>
              <w:spacing w:before="60" w:after="60"/>
            </w:pPr>
            <w:proofErr w:type="spellStart"/>
            <w:r w:rsidRPr="002A6CDC">
              <w:rPr>
                <w:lang w:val="en-US"/>
              </w:rPr>
              <w:t>HyperText</w:t>
            </w:r>
            <w:proofErr w:type="spellEnd"/>
            <w:r w:rsidRPr="002A6CDC">
              <w:t xml:space="preserve"> </w:t>
            </w:r>
            <w:r w:rsidRPr="002A6CDC">
              <w:rPr>
                <w:lang w:val="en-US"/>
              </w:rPr>
              <w:t>Transfer</w:t>
            </w:r>
            <w:r w:rsidRPr="002A6CDC">
              <w:t xml:space="preserve"> </w:t>
            </w:r>
            <w:r w:rsidRPr="002A6CDC">
              <w:rPr>
                <w:lang w:val="en-US"/>
              </w:rPr>
              <w:t>Protocol</w:t>
            </w:r>
            <w:r w:rsidRPr="002A6CDC">
              <w:t xml:space="preserve"> </w:t>
            </w:r>
            <w:r w:rsidRPr="002A6CDC">
              <w:rPr>
                <w:lang w:val="en-US"/>
              </w:rPr>
              <w:t>Secure</w:t>
            </w:r>
            <w:r w:rsidRPr="002A6CDC">
              <w:t xml:space="preserve"> – расширение протокола прикладного уровня передачи данных для поддержки шифрования</w:t>
            </w:r>
          </w:p>
        </w:tc>
      </w:tr>
    </w:tbl>
    <w:p w14:paraId="38C64C43" w14:textId="3B7FE2B9" w:rsidR="00104172" w:rsidRDefault="000A2219" w:rsidP="00B25D04">
      <w:pPr>
        <w:pStyle w:val="1"/>
        <w:pageBreakBefore/>
        <w:ind w:left="1140" w:hanging="431"/>
        <w:rPr>
          <w:rFonts w:asciiTheme="minorHAnsi" w:hAnsiTheme="minorHAnsi"/>
        </w:rPr>
      </w:pPr>
      <w:bookmarkStart w:id="5" w:name="_Toc129685441"/>
      <w:bookmarkStart w:id="6" w:name="_Toc129685998"/>
      <w:bookmarkStart w:id="7" w:name="_Toc129686002"/>
      <w:bookmarkStart w:id="8" w:name="_Toc200009711"/>
      <w:r w:rsidRPr="000A2219">
        <w:lastRenderedPageBreak/>
        <w:t>Введение</w:t>
      </w:r>
      <w:bookmarkEnd w:id="5"/>
      <w:bookmarkEnd w:id="6"/>
      <w:bookmarkEnd w:id="7"/>
      <w:bookmarkEnd w:id="8"/>
    </w:p>
    <w:p w14:paraId="3E1C4751" w14:textId="1A252F43" w:rsidR="000A2219" w:rsidRPr="000A2219" w:rsidRDefault="004225E0" w:rsidP="000A2219">
      <w:pPr>
        <w:pStyle w:val="a4"/>
        <w:rPr>
          <w:lang w:val="ru-RU"/>
        </w:rPr>
      </w:pPr>
      <w:r>
        <w:rPr>
          <w:lang w:val="ru-RU"/>
        </w:rPr>
        <w:t>Настоящий документ «</w:t>
      </w:r>
      <w:r w:rsidR="000A2219" w:rsidRPr="000A2219">
        <w:rPr>
          <w:lang w:val="ru-RU"/>
        </w:rPr>
        <w:t>Технические условия по подключению объектов внедрения к</w:t>
      </w:r>
      <w:r w:rsidR="00275375">
        <w:rPr>
          <w:lang w:val="ru-RU"/>
        </w:rPr>
        <w:t> </w:t>
      </w:r>
      <w:r w:rsidR="00306661">
        <w:rPr>
          <w:lang w:val="ru-RU"/>
        </w:rPr>
        <w:t>п</w:t>
      </w:r>
      <w:r w:rsidR="00275375">
        <w:rPr>
          <w:lang w:val="ru-RU"/>
        </w:rPr>
        <w:t>одс</w:t>
      </w:r>
      <w:r w:rsidR="000A2219" w:rsidRPr="000A2219">
        <w:rPr>
          <w:lang w:val="ru-RU"/>
        </w:rPr>
        <w:t>истеме</w:t>
      </w:r>
      <w:r w:rsidR="00306661">
        <w:rPr>
          <w:lang w:val="ru-RU"/>
        </w:rPr>
        <w:t xml:space="preserve"> «Госвеб</w:t>
      </w:r>
      <w:r>
        <w:rPr>
          <w:lang w:val="ru-RU"/>
        </w:rPr>
        <w:t>»</w:t>
      </w:r>
      <w:r w:rsidR="000A2219" w:rsidRPr="000A2219">
        <w:rPr>
          <w:lang w:val="ru-RU"/>
        </w:rPr>
        <w:t xml:space="preserve"> </w:t>
      </w:r>
      <w:r w:rsidR="00B574A0">
        <w:rPr>
          <w:lang w:val="ru-RU"/>
        </w:rPr>
        <w:t>(далее – Технические условия</w:t>
      </w:r>
      <w:r w:rsidR="000A2219">
        <w:rPr>
          <w:lang w:val="ru-RU"/>
        </w:rPr>
        <w:t>)</w:t>
      </w:r>
      <w:r w:rsidR="000A2219" w:rsidRPr="000A2219">
        <w:rPr>
          <w:lang w:val="ru-RU"/>
        </w:rPr>
        <w:t xml:space="preserve"> включают в себя требования:</w:t>
      </w:r>
    </w:p>
    <w:p w14:paraId="5DE8B8C1" w14:textId="3876D5E6" w:rsidR="000A2219" w:rsidRPr="000A2219" w:rsidRDefault="00CD3ACF" w:rsidP="00C778BE">
      <w:pPr>
        <w:pStyle w:val="a4"/>
        <w:numPr>
          <w:ilvl w:val="0"/>
          <w:numId w:val="11"/>
        </w:numPr>
        <w:ind w:left="1276"/>
        <w:rPr>
          <w:lang w:val="ru-RU"/>
        </w:rPr>
      </w:pPr>
      <w:r>
        <w:rPr>
          <w:lang w:val="ru-RU"/>
        </w:rPr>
        <w:t xml:space="preserve">к </w:t>
      </w:r>
      <w:r w:rsidR="000A2219" w:rsidRPr="000A2219">
        <w:rPr>
          <w:lang w:val="ru-RU"/>
        </w:rPr>
        <w:t xml:space="preserve">техническому обеспечению </w:t>
      </w:r>
      <w:r w:rsidR="00E5491C">
        <w:rPr>
          <w:lang w:val="ru-RU"/>
        </w:rPr>
        <w:t xml:space="preserve">автоматизированного рабочего места (далее – </w:t>
      </w:r>
      <w:r w:rsidR="000A2219" w:rsidRPr="000A2219">
        <w:rPr>
          <w:lang w:val="ru-RU"/>
        </w:rPr>
        <w:t>АРМ</w:t>
      </w:r>
      <w:r w:rsidR="00E5491C">
        <w:rPr>
          <w:lang w:val="ru-RU"/>
        </w:rPr>
        <w:t>)</w:t>
      </w:r>
      <w:r w:rsidR="000A2219" w:rsidRPr="000A2219">
        <w:rPr>
          <w:lang w:val="ru-RU"/>
        </w:rPr>
        <w:t xml:space="preserve"> пользователя</w:t>
      </w:r>
      <w:r w:rsidR="00275375">
        <w:rPr>
          <w:lang w:val="ru-RU"/>
        </w:rPr>
        <w:t xml:space="preserve"> подсистемы «Госвеб»</w:t>
      </w:r>
      <w:r w:rsidR="000A2219" w:rsidRPr="000A2219">
        <w:rPr>
          <w:lang w:val="ru-RU"/>
        </w:rPr>
        <w:t>;</w:t>
      </w:r>
    </w:p>
    <w:p w14:paraId="4404A525" w14:textId="7A8AB943" w:rsidR="000A2219" w:rsidRPr="000A2219" w:rsidRDefault="00CD3ACF" w:rsidP="00C778BE">
      <w:pPr>
        <w:pStyle w:val="a4"/>
        <w:numPr>
          <w:ilvl w:val="0"/>
          <w:numId w:val="11"/>
        </w:numPr>
        <w:ind w:left="1276"/>
        <w:rPr>
          <w:lang w:val="ru-RU"/>
        </w:rPr>
      </w:pPr>
      <w:r>
        <w:rPr>
          <w:lang w:val="ru-RU"/>
        </w:rPr>
        <w:t xml:space="preserve">к </w:t>
      </w:r>
      <w:r w:rsidR="000A2219" w:rsidRPr="000A2219">
        <w:rPr>
          <w:lang w:val="ru-RU"/>
        </w:rPr>
        <w:t>программному обеспечению АРМ пользователя</w:t>
      </w:r>
      <w:r w:rsidR="00275375">
        <w:rPr>
          <w:lang w:val="ru-RU"/>
        </w:rPr>
        <w:t xml:space="preserve"> подсистемы «Госвеб»</w:t>
      </w:r>
      <w:r w:rsidR="000A2219" w:rsidRPr="000A2219">
        <w:rPr>
          <w:lang w:val="ru-RU"/>
        </w:rPr>
        <w:t>;</w:t>
      </w:r>
    </w:p>
    <w:p w14:paraId="01405EE7" w14:textId="02A5757A" w:rsidR="000A2219" w:rsidRPr="000A2219" w:rsidRDefault="00CD3ACF" w:rsidP="00C778BE">
      <w:pPr>
        <w:pStyle w:val="a4"/>
        <w:numPr>
          <w:ilvl w:val="0"/>
          <w:numId w:val="11"/>
        </w:numPr>
        <w:ind w:left="1276"/>
        <w:rPr>
          <w:lang w:val="ru-RU"/>
        </w:rPr>
      </w:pPr>
      <w:r>
        <w:rPr>
          <w:lang w:val="ru-RU"/>
        </w:rPr>
        <w:t xml:space="preserve">к </w:t>
      </w:r>
      <w:r w:rsidR="000A2219" w:rsidRPr="000A2219">
        <w:rPr>
          <w:lang w:val="ru-RU"/>
        </w:rPr>
        <w:t>средствам защиты информации;</w:t>
      </w:r>
    </w:p>
    <w:p w14:paraId="1D856AF5" w14:textId="609C0D6E" w:rsidR="000A2219" w:rsidRPr="000A2219" w:rsidRDefault="00CD3ACF" w:rsidP="00C778BE">
      <w:pPr>
        <w:pStyle w:val="a4"/>
        <w:numPr>
          <w:ilvl w:val="0"/>
          <w:numId w:val="11"/>
        </w:numPr>
        <w:ind w:left="1276"/>
        <w:rPr>
          <w:lang w:val="ru-RU"/>
        </w:rPr>
      </w:pPr>
      <w:r>
        <w:rPr>
          <w:lang w:val="ru-RU"/>
        </w:rPr>
        <w:t xml:space="preserve">к </w:t>
      </w:r>
      <w:r w:rsidR="000A2219" w:rsidRPr="000A2219">
        <w:rPr>
          <w:lang w:val="ru-RU"/>
        </w:rPr>
        <w:t xml:space="preserve">каналу связи для обеспечения доступа пользователей </w:t>
      </w:r>
      <w:r w:rsidRPr="00B56FF8">
        <w:rPr>
          <w:rFonts w:cs="Times New Roman"/>
          <w:lang w:val="ru-RU"/>
        </w:rPr>
        <w:t>подсистемы «Госвеб»</w:t>
      </w:r>
      <w:r>
        <w:rPr>
          <w:rFonts w:cs="Times New Roman"/>
          <w:lang w:val="ru-RU"/>
        </w:rPr>
        <w:t xml:space="preserve"> </w:t>
      </w:r>
      <w:r w:rsidR="000A2219" w:rsidRPr="000A2219">
        <w:rPr>
          <w:lang w:val="ru-RU"/>
        </w:rPr>
        <w:t>к</w:t>
      </w:r>
      <w:r w:rsidR="00306661">
        <w:rPr>
          <w:lang w:val="ru-RU"/>
        </w:rPr>
        <w:t> </w:t>
      </w:r>
      <w:r>
        <w:rPr>
          <w:lang w:val="ru-RU"/>
        </w:rPr>
        <w:t>П</w:t>
      </w:r>
      <w:r w:rsidR="00B61229">
        <w:rPr>
          <w:lang w:val="ru-RU"/>
        </w:rPr>
        <w:t>одсистеме</w:t>
      </w:r>
      <w:r w:rsidR="000A2219" w:rsidRPr="000A2219">
        <w:rPr>
          <w:lang w:val="ru-RU"/>
        </w:rPr>
        <w:t>.</w:t>
      </w:r>
    </w:p>
    <w:p w14:paraId="5EC049A4" w14:textId="595ED4A7" w:rsidR="000A2219" w:rsidRDefault="0000469B" w:rsidP="0000469B">
      <w:pPr>
        <w:pStyle w:val="1"/>
        <w:ind w:left="1140" w:hanging="431"/>
      </w:pPr>
      <w:bookmarkStart w:id="9" w:name="_Toc81327885"/>
      <w:bookmarkStart w:id="10" w:name="_Toc126082288"/>
      <w:bookmarkStart w:id="11" w:name="_Toc200009712"/>
      <w:r w:rsidRPr="0000469B">
        <w:t xml:space="preserve">Требования к </w:t>
      </w:r>
      <w:r w:rsidR="00296F45" w:rsidRPr="000A2219">
        <w:t xml:space="preserve">техническому обеспечению </w:t>
      </w:r>
      <w:r w:rsidRPr="0000469B">
        <w:t>АРМ пользователя</w:t>
      </w:r>
      <w:bookmarkEnd w:id="9"/>
      <w:bookmarkEnd w:id="10"/>
      <w:r w:rsidR="00275375">
        <w:rPr>
          <w:rFonts w:asciiTheme="minorHAnsi" w:hAnsiTheme="minorHAnsi"/>
        </w:rPr>
        <w:t xml:space="preserve"> </w:t>
      </w:r>
      <w:r w:rsidR="00275375" w:rsidRPr="00275375">
        <w:t>подсистемы «Госвеб»</w:t>
      </w:r>
      <w:bookmarkEnd w:id="11"/>
    </w:p>
    <w:p w14:paraId="36A7F10A" w14:textId="263337E9" w:rsidR="00810B7D" w:rsidRDefault="004225E0" w:rsidP="00810B7D">
      <w:pPr>
        <w:pStyle w:val="a4"/>
        <w:spacing w:before="120"/>
        <w:rPr>
          <w:lang w:val="ru-RU"/>
        </w:rPr>
      </w:pPr>
      <w:r>
        <w:rPr>
          <w:lang w:val="ru-RU"/>
        </w:rPr>
        <w:t>Требования к АРМ пользователя</w:t>
      </w:r>
      <w:r w:rsidR="00275375" w:rsidRPr="00275375">
        <w:rPr>
          <w:lang w:val="ru-RU"/>
        </w:rPr>
        <w:t xml:space="preserve"> </w:t>
      </w:r>
      <w:r w:rsidR="00275375">
        <w:rPr>
          <w:lang w:val="ru-RU"/>
        </w:rPr>
        <w:t>подсистемы «Госвеб»</w:t>
      </w:r>
      <w:r w:rsidR="00810B7D" w:rsidRPr="0036633A">
        <w:rPr>
          <w:lang w:val="ru-RU"/>
        </w:rPr>
        <w:t xml:space="preserve"> представлены </w:t>
      </w:r>
      <w:r w:rsidR="00810B7D">
        <w:rPr>
          <w:lang w:val="ru-RU"/>
        </w:rPr>
        <w:t xml:space="preserve">в таблице </w:t>
      </w:r>
      <w:r w:rsidR="00810B7D">
        <w:rPr>
          <w:lang w:val="ru-RU"/>
        </w:rPr>
        <w:fldChar w:fldCharType="begin"/>
      </w:r>
      <w:r w:rsidR="00810B7D">
        <w:rPr>
          <w:lang w:val="ru-RU"/>
        </w:rPr>
        <w:instrText xml:space="preserve"> REF _Ref130304492 \h </w:instrText>
      </w:r>
      <w:r w:rsidR="00810B7D">
        <w:rPr>
          <w:lang w:val="ru-RU"/>
        </w:rPr>
      </w:r>
      <w:r w:rsidR="00810B7D">
        <w:rPr>
          <w:lang w:val="ru-RU"/>
        </w:rPr>
        <w:fldChar w:fldCharType="separate"/>
      </w:r>
      <w:r w:rsidR="00810B7D">
        <w:rPr>
          <w:noProof/>
          <w:lang w:val="ru-RU"/>
        </w:rPr>
        <w:t>1</w:t>
      </w:r>
      <w:r w:rsidR="00810B7D">
        <w:rPr>
          <w:lang w:val="ru-RU"/>
        </w:rPr>
        <w:fldChar w:fldCharType="end"/>
      </w:r>
      <w:r w:rsidR="00810B7D" w:rsidRPr="0036633A">
        <w:rPr>
          <w:lang w:val="ru-RU"/>
        </w:rPr>
        <w:t>.</w:t>
      </w:r>
      <w:bookmarkStart w:id="12" w:name="_Toc57025897"/>
      <w:bookmarkStart w:id="13" w:name="_Toc57366091"/>
      <w:bookmarkEnd w:id="12"/>
      <w:bookmarkEnd w:id="13"/>
    </w:p>
    <w:p w14:paraId="729FC2C4" w14:textId="16E3F296" w:rsidR="00275375" w:rsidRPr="005149DB" w:rsidRDefault="00810B7D" w:rsidP="00275375">
      <w:pPr>
        <w:pStyle w:val="ad"/>
        <w:keepNext/>
        <w:rPr>
          <w:noProof/>
          <w:lang w:val="ru-RU"/>
        </w:rPr>
      </w:pPr>
      <w:r w:rsidRPr="00CD5D26">
        <w:rPr>
          <w:spacing w:val="40"/>
          <w:lang w:val="ru-RU"/>
        </w:rPr>
        <w:t xml:space="preserve">Таблица </w:t>
      </w:r>
      <w:r w:rsidRPr="005149DB">
        <w:rPr>
          <w:lang w:val="ru-RU"/>
        </w:rPr>
        <w:fldChar w:fldCharType="begin"/>
      </w:r>
      <w:r w:rsidRPr="005149DB">
        <w:rPr>
          <w:lang w:val="ru-RU"/>
        </w:rPr>
        <w:instrText xml:space="preserve"> SEQ Таблица \* ARABIC </w:instrText>
      </w:r>
      <w:r w:rsidRPr="005149DB">
        <w:rPr>
          <w:lang w:val="ru-RU"/>
        </w:rPr>
        <w:fldChar w:fldCharType="separate"/>
      </w:r>
      <w:bookmarkStart w:id="14" w:name="_Ref130304492"/>
      <w:r>
        <w:rPr>
          <w:noProof/>
          <w:lang w:val="ru-RU"/>
        </w:rPr>
        <w:t>1</w:t>
      </w:r>
      <w:bookmarkEnd w:id="14"/>
      <w:r w:rsidRPr="005149DB">
        <w:rPr>
          <w:noProof/>
          <w:lang w:val="ru-RU"/>
        </w:rPr>
        <w:fldChar w:fldCharType="end"/>
      </w:r>
      <w:r w:rsidR="00275375">
        <w:rPr>
          <w:noProof/>
          <w:lang w:val="ru-RU"/>
        </w:rPr>
        <w:t xml:space="preserve"> – Требования к АРМ пользователя подсистемы «Госвеб»</w:t>
      </w:r>
    </w:p>
    <w:tbl>
      <w:tblPr>
        <w:tblStyle w:val="MS"/>
        <w:tblW w:w="5000" w:type="pct"/>
        <w:tblLook w:val="0620" w:firstRow="1" w:lastRow="0" w:firstColumn="0" w:lastColumn="0" w:noHBand="1" w:noVBand="1"/>
      </w:tblPr>
      <w:tblGrid>
        <w:gridCol w:w="846"/>
        <w:gridCol w:w="3118"/>
        <w:gridCol w:w="5947"/>
      </w:tblGrid>
      <w:tr w:rsidR="00717BD7" w14:paraId="5D0F8A92" w14:textId="77777777" w:rsidTr="00EC28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54"/>
          <w:tblHeader/>
        </w:trPr>
        <w:tc>
          <w:tcPr>
            <w:tcW w:w="846" w:type="dxa"/>
            <w:tcBorders>
              <w:bottom w:val="double" w:sz="4" w:space="0" w:color="auto"/>
            </w:tcBorders>
            <w:hideMark/>
          </w:tcPr>
          <w:p w14:paraId="2D9F6853" w14:textId="77777777" w:rsidR="00717BD7" w:rsidRPr="00196006" w:rsidRDefault="00717BD7" w:rsidP="00EC28A2">
            <w:pPr>
              <w:pStyle w:val="ab"/>
              <w:keepNext/>
            </w:pPr>
            <w:r w:rsidRPr="00196006">
              <w:t>Поз.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hideMark/>
          </w:tcPr>
          <w:p w14:paraId="577213DD" w14:textId="77777777" w:rsidR="00717BD7" w:rsidRDefault="00717BD7" w:rsidP="00EC28A2">
            <w:pPr>
              <w:pStyle w:val="ab"/>
              <w:keepNext/>
            </w:pPr>
            <w:r w:rsidRPr="0036633A">
              <w:t>Наименование</w:t>
            </w:r>
          </w:p>
        </w:tc>
        <w:tc>
          <w:tcPr>
            <w:tcW w:w="5947" w:type="dxa"/>
            <w:tcBorders>
              <w:bottom w:val="double" w:sz="4" w:space="0" w:color="auto"/>
            </w:tcBorders>
            <w:hideMark/>
          </w:tcPr>
          <w:p w14:paraId="4E70EBB6" w14:textId="77777777" w:rsidR="00717BD7" w:rsidRDefault="00717BD7" w:rsidP="00EC28A2">
            <w:pPr>
              <w:pStyle w:val="ab"/>
              <w:keepNext/>
            </w:pPr>
            <w:r w:rsidRPr="0036633A">
              <w:t>Требование</w:t>
            </w:r>
          </w:p>
        </w:tc>
      </w:tr>
      <w:tr w:rsidR="00717BD7" w:rsidRPr="00C91B79" w14:paraId="2A91EDEA" w14:textId="77777777" w:rsidTr="00717BD7">
        <w:trPr>
          <w:trHeight w:val="397"/>
        </w:trPr>
        <w:tc>
          <w:tcPr>
            <w:tcW w:w="8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3843DAA2" w14:textId="77777777" w:rsidR="00717BD7" w:rsidRPr="00C91B79" w:rsidRDefault="00717BD7" w:rsidP="00EC28A2">
            <w:pPr>
              <w:pStyle w:val="ac"/>
              <w:jc w:val="center"/>
            </w:pPr>
            <w:r w:rsidRPr="00C91B79">
              <w:t>1</w:t>
            </w:r>
          </w:p>
        </w:tc>
        <w:tc>
          <w:tcPr>
            <w:tcW w:w="31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1E27394B" w14:textId="77777777" w:rsidR="00717BD7" w:rsidRPr="00C91B79" w:rsidRDefault="00717BD7" w:rsidP="00EC28A2">
            <w:pPr>
              <w:pStyle w:val="ac"/>
            </w:pPr>
            <w:r w:rsidRPr="00BC0D54">
              <w:t>Процессор</w:t>
            </w:r>
          </w:p>
        </w:tc>
        <w:tc>
          <w:tcPr>
            <w:tcW w:w="59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61CDADD0" w14:textId="77777777" w:rsidR="00717BD7" w:rsidRPr="00C91B79" w:rsidRDefault="00717BD7" w:rsidP="00EC28A2">
            <w:pPr>
              <w:pStyle w:val="ac"/>
            </w:pPr>
            <w:proofErr w:type="spellStart"/>
            <w:r w:rsidRPr="00F43FF1">
              <w:t>Intel</w:t>
            </w:r>
            <w:proofErr w:type="spellEnd"/>
            <w:r w:rsidRPr="00F43FF1">
              <w:t xml:space="preserve"> </w:t>
            </w:r>
            <w:proofErr w:type="spellStart"/>
            <w:r w:rsidRPr="00F43FF1">
              <w:t>Core</w:t>
            </w:r>
            <w:proofErr w:type="spellEnd"/>
            <w:r w:rsidRPr="00F43FF1">
              <w:t xml:space="preserve"> i3 6-го поколения или аналогичный</w:t>
            </w:r>
          </w:p>
        </w:tc>
      </w:tr>
      <w:tr w:rsidR="00717BD7" w:rsidRPr="00C91B79" w14:paraId="1654772C" w14:textId="77777777" w:rsidTr="00717BD7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3B60EC52" w14:textId="77777777" w:rsidR="00717BD7" w:rsidRPr="00C91B79" w:rsidRDefault="00717BD7" w:rsidP="00EC28A2">
            <w:pPr>
              <w:pStyle w:val="ac"/>
              <w:jc w:val="center"/>
            </w:pPr>
            <w:r w:rsidRPr="00C91B79"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1056D61E" w14:textId="77777777" w:rsidR="00717BD7" w:rsidRPr="00C91B79" w:rsidRDefault="00717BD7" w:rsidP="00EC28A2">
            <w:pPr>
              <w:pStyle w:val="ac"/>
            </w:pPr>
            <w:r w:rsidRPr="00BC0D54">
              <w:t>Память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6E60E595" w14:textId="77777777" w:rsidR="00717BD7" w:rsidRPr="00C91B79" w:rsidRDefault="00717BD7" w:rsidP="00EC28A2">
            <w:pPr>
              <w:pStyle w:val="ac"/>
            </w:pPr>
            <w:r w:rsidRPr="00F43FF1">
              <w:t>Оперативная память не менее 4 Гб</w:t>
            </w:r>
          </w:p>
        </w:tc>
      </w:tr>
      <w:tr w:rsidR="00717BD7" w:rsidRPr="00C91B79" w14:paraId="4BF3FBD5" w14:textId="77777777" w:rsidTr="00717BD7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416C9825" w14:textId="77777777" w:rsidR="00717BD7" w:rsidRPr="00C91B79" w:rsidRDefault="00717BD7" w:rsidP="00EC28A2">
            <w:pPr>
              <w:pStyle w:val="ac"/>
              <w:jc w:val="center"/>
            </w:pPr>
            <w:r w:rsidRPr="00C91B79"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7E159004" w14:textId="77777777" w:rsidR="00717BD7" w:rsidRPr="00C91B79" w:rsidRDefault="00717BD7" w:rsidP="00EC28A2">
            <w:pPr>
              <w:pStyle w:val="ac"/>
            </w:pPr>
            <w:r w:rsidRPr="00BC0D54">
              <w:t>Монитор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1C42DBB9" w14:textId="77777777" w:rsidR="00717BD7" w:rsidRPr="00C91B79" w:rsidRDefault="00717BD7" w:rsidP="00EC28A2">
            <w:pPr>
              <w:pStyle w:val="ac"/>
            </w:pPr>
            <w:r w:rsidRPr="00F43FF1">
              <w:t>Графический цветной монитор с разрешением экрана 1366×768 (HD), 1920×1080 (</w:t>
            </w:r>
            <w:proofErr w:type="spellStart"/>
            <w:r w:rsidRPr="00F43FF1">
              <w:t>Full</w:t>
            </w:r>
            <w:proofErr w:type="spellEnd"/>
            <w:r w:rsidRPr="00F43FF1">
              <w:t xml:space="preserve"> HD)</w:t>
            </w:r>
          </w:p>
        </w:tc>
      </w:tr>
      <w:tr w:rsidR="00717BD7" w:rsidRPr="00C91B79" w14:paraId="0F69E04F" w14:textId="77777777" w:rsidTr="00717BD7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6A10F9FC" w14:textId="77777777" w:rsidR="00717BD7" w:rsidRPr="00C91B79" w:rsidRDefault="00717BD7" w:rsidP="00EC28A2">
            <w:pPr>
              <w:pStyle w:val="ac"/>
              <w:jc w:val="center"/>
            </w:pPr>
            <w: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2853300F" w14:textId="77777777" w:rsidR="00717BD7" w:rsidRPr="00C91B79" w:rsidRDefault="00717BD7" w:rsidP="00EC28A2">
            <w:pPr>
              <w:pStyle w:val="ac"/>
            </w:pPr>
            <w:r w:rsidRPr="00BC0D54">
              <w:t>Устройства ввода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1A677E6D" w14:textId="77777777" w:rsidR="00717BD7" w:rsidRPr="00C91B79" w:rsidRDefault="00717BD7" w:rsidP="00EC28A2">
            <w:pPr>
              <w:pStyle w:val="ac"/>
            </w:pPr>
            <w:r w:rsidRPr="00F43FF1">
              <w:t>Клавиатура, манипулятор типа «мышь»</w:t>
            </w:r>
          </w:p>
        </w:tc>
      </w:tr>
      <w:tr w:rsidR="008B34D8" w:rsidRPr="00C91B79" w14:paraId="4DA48B8F" w14:textId="77777777" w:rsidTr="00717BD7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2D5C8F88" w14:textId="625CEB33" w:rsidR="008B34D8" w:rsidRDefault="008B34D8" w:rsidP="008B34D8">
            <w:pPr>
              <w:pStyle w:val="ac"/>
              <w:jc w:val="center"/>
            </w:pPr>
            <w:r w:rsidRPr="00523040">
              <w:rPr>
                <w:rFonts w:cs="Times New Roman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52FB2E18" w14:textId="21B7F39F" w:rsidR="008B34D8" w:rsidRPr="00BC0D54" w:rsidRDefault="008B34D8" w:rsidP="008B34D8">
            <w:pPr>
              <w:pStyle w:val="ac"/>
            </w:pPr>
            <w:r w:rsidRPr="00523040">
              <w:rPr>
                <w:rFonts w:cs="Times New Roman"/>
              </w:rPr>
              <w:t>Дополнительные устройства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092438D2" w14:textId="2909EA6A" w:rsidR="008B34D8" w:rsidRPr="00F43FF1" w:rsidRDefault="008B34D8" w:rsidP="008B34D8">
            <w:pPr>
              <w:pStyle w:val="ac"/>
            </w:pPr>
            <w:r w:rsidRPr="00523040">
              <w:rPr>
                <w:rFonts w:cs="Times New Roman"/>
              </w:rPr>
              <w:t>Микрофон, динамики (или наушники с микрофоном)</w:t>
            </w:r>
          </w:p>
        </w:tc>
      </w:tr>
    </w:tbl>
    <w:p w14:paraId="050F6430" w14:textId="2CC3A313" w:rsidR="00810B7D" w:rsidRPr="008B34D8" w:rsidRDefault="008B34D8" w:rsidP="008B34D8">
      <w:pPr>
        <w:pStyle w:val="a4"/>
        <w:rPr>
          <w:rFonts w:cs="Times New Roman"/>
          <w:lang w:val="ru-RU"/>
        </w:rPr>
      </w:pPr>
      <w:r w:rsidRPr="00B56FF8">
        <w:rPr>
          <w:rFonts w:cs="Times New Roman"/>
          <w:lang w:val="ru-RU"/>
        </w:rPr>
        <w:t>АРМ пользовател</w:t>
      </w:r>
      <w:r w:rsidR="00306661">
        <w:rPr>
          <w:rFonts w:cs="Times New Roman"/>
          <w:lang w:val="ru-RU"/>
        </w:rPr>
        <w:t>я</w:t>
      </w:r>
      <w:r w:rsidRPr="00B56FF8">
        <w:rPr>
          <w:rFonts w:cs="Times New Roman"/>
          <w:lang w:val="ru-RU"/>
        </w:rPr>
        <w:t xml:space="preserve"> </w:t>
      </w:r>
      <w:r w:rsidR="00CD3ACF" w:rsidRPr="00B56FF8">
        <w:rPr>
          <w:rFonts w:cs="Times New Roman"/>
          <w:lang w:val="ru-RU"/>
        </w:rPr>
        <w:t>подсистемы «Госвеб»</w:t>
      </w:r>
      <w:r w:rsidRPr="00B56FF8">
        <w:rPr>
          <w:rFonts w:cs="Times New Roman"/>
          <w:lang w:val="ru-RU"/>
        </w:rPr>
        <w:t xml:space="preserve"> не явля</w:t>
      </w:r>
      <w:r w:rsidR="00306661">
        <w:rPr>
          <w:rFonts w:cs="Times New Roman"/>
          <w:lang w:val="ru-RU"/>
        </w:rPr>
        <w:t>е</w:t>
      </w:r>
      <w:r w:rsidRPr="00B56FF8">
        <w:rPr>
          <w:rFonts w:cs="Times New Roman"/>
          <w:lang w:val="ru-RU"/>
        </w:rPr>
        <w:t>тся частью</w:t>
      </w:r>
      <w:r w:rsidR="00CD3ACF">
        <w:rPr>
          <w:rFonts w:cs="Times New Roman"/>
          <w:lang w:val="ru-RU"/>
        </w:rPr>
        <w:t xml:space="preserve"> Подсистемы</w:t>
      </w:r>
      <w:r w:rsidRPr="00B56FF8">
        <w:rPr>
          <w:rFonts w:cs="Times New Roman"/>
          <w:lang w:val="ru-RU"/>
        </w:rPr>
        <w:t xml:space="preserve">. </w:t>
      </w:r>
      <w:r w:rsidR="002C1296">
        <w:rPr>
          <w:rFonts w:cs="Times New Roman"/>
          <w:lang w:val="ru-RU"/>
        </w:rPr>
        <w:t xml:space="preserve">В </w:t>
      </w:r>
      <w:r w:rsidR="00306661">
        <w:rPr>
          <w:rFonts w:cs="Times New Roman"/>
          <w:lang w:val="ru-RU"/>
        </w:rPr>
        <w:t>т</w:t>
      </w:r>
      <w:r w:rsidR="002C1296">
        <w:rPr>
          <w:rFonts w:cs="Times New Roman"/>
          <w:lang w:val="ru-RU"/>
        </w:rPr>
        <w:t xml:space="preserve">аблице </w:t>
      </w:r>
      <w:r w:rsidR="00306661">
        <w:rPr>
          <w:rFonts w:cs="Times New Roman"/>
          <w:lang w:val="ru-RU"/>
        </w:rPr>
        <w:fldChar w:fldCharType="begin"/>
      </w:r>
      <w:r w:rsidR="00306661">
        <w:rPr>
          <w:rFonts w:cs="Times New Roman"/>
          <w:lang w:val="ru-RU"/>
        </w:rPr>
        <w:instrText xml:space="preserve"> REF _Ref130304492 \h  \* MERGEFORMAT </w:instrText>
      </w:r>
      <w:r w:rsidR="00306661">
        <w:rPr>
          <w:rFonts w:cs="Times New Roman"/>
          <w:lang w:val="ru-RU"/>
        </w:rPr>
      </w:r>
      <w:r w:rsidR="00306661">
        <w:rPr>
          <w:rFonts w:cs="Times New Roman"/>
          <w:lang w:val="ru-RU"/>
        </w:rPr>
        <w:fldChar w:fldCharType="separate"/>
      </w:r>
      <w:r w:rsidR="00306661" w:rsidRPr="00306661">
        <w:rPr>
          <w:rFonts w:cs="Times New Roman"/>
          <w:lang w:val="ru-RU"/>
        </w:rPr>
        <w:t>1</w:t>
      </w:r>
      <w:r w:rsidR="00306661">
        <w:rPr>
          <w:rFonts w:cs="Times New Roman"/>
          <w:lang w:val="ru-RU"/>
        </w:rPr>
        <w:fldChar w:fldCharType="end"/>
      </w:r>
      <w:r w:rsidR="002C1296">
        <w:rPr>
          <w:rFonts w:cs="Times New Roman"/>
          <w:lang w:val="ru-RU"/>
        </w:rPr>
        <w:t xml:space="preserve"> п</w:t>
      </w:r>
      <w:r w:rsidR="00CF006E">
        <w:rPr>
          <w:rFonts w:cs="Times New Roman"/>
          <w:lang w:val="ru-RU"/>
        </w:rPr>
        <w:t>риведены</w:t>
      </w:r>
      <w:r w:rsidR="00CF006E" w:rsidRPr="00CF006E">
        <w:rPr>
          <w:rFonts w:cs="Times New Roman"/>
          <w:lang w:val="ru-RU"/>
        </w:rPr>
        <w:t xml:space="preserve"> </w:t>
      </w:r>
      <w:r w:rsidRPr="00B56FF8">
        <w:rPr>
          <w:rFonts w:cs="Times New Roman"/>
          <w:lang w:val="ru-RU"/>
        </w:rPr>
        <w:t>т</w:t>
      </w:r>
      <w:r w:rsidRPr="008B34D8">
        <w:rPr>
          <w:rFonts w:cs="Times New Roman"/>
          <w:lang w:val="ru-RU"/>
        </w:rPr>
        <w:t>ребования</w:t>
      </w:r>
      <w:r w:rsidR="00CF006E">
        <w:rPr>
          <w:rFonts w:cs="Times New Roman"/>
          <w:lang w:val="ru-RU"/>
        </w:rPr>
        <w:t xml:space="preserve">, достаточные </w:t>
      </w:r>
      <w:r w:rsidR="00296F45">
        <w:rPr>
          <w:lang w:val="ru-RU"/>
        </w:rPr>
        <w:t xml:space="preserve">для </w:t>
      </w:r>
      <w:r w:rsidR="00296F45">
        <w:rPr>
          <w:rFonts w:cs="Times New Roman"/>
          <w:lang w:val="ru-RU"/>
        </w:rPr>
        <w:t>запуска</w:t>
      </w:r>
      <w:r w:rsidRPr="008B34D8">
        <w:rPr>
          <w:rFonts w:cs="Times New Roman"/>
          <w:lang w:val="ru-RU"/>
        </w:rPr>
        <w:t xml:space="preserve"> </w:t>
      </w:r>
      <w:r w:rsidR="00306661">
        <w:rPr>
          <w:rFonts w:cs="Times New Roman"/>
          <w:lang w:val="ru-RU"/>
        </w:rPr>
        <w:t xml:space="preserve">подсистемы «Госвеб» в </w:t>
      </w:r>
      <w:r w:rsidRPr="008B34D8">
        <w:rPr>
          <w:rFonts w:cs="Times New Roman"/>
          <w:lang w:val="ru-RU"/>
        </w:rPr>
        <w:t>браузера</w:t>
      </w:r>
      <w:r w:rsidR="00306661">
        <w:rPr>
          <w:rFonts w:cs="Times New Roman"/>
          <w:lang w:val="ru-RU"/>
        </w:rPr>
        <w:t>х</w:t>
      </w:r>
      <w:r w:rsidR="00296F45">
        <w:rPr>
          <w:rFonts w:cs="Times New Roman"/>
          <w:lang w:val="ru-RU"/>
        </w:rPr>
        <w:t>, указанн</w:t>
      </w:r>
      <w:r w:rsidR="00306661">
        <w:rPr>
          <w:rFonts w:cs="Times New Roman"/>
          <w:lang w:val="ru-RU"/>
        </w:rPr>
        <w:t xml:space="preserve">ых </w:t>
      </w:r>
      <w:r w:rsidR="00296F45">
        <w:rPr>
          <w:rFonts w:cs="Times New Roman"/>
          <w:lang w:val="ru-RU"/>
        </w:rPr>
        <w:t>в</w:t>
      </w:r>
      <w:r w:rsidR="00306661">
        <w:rPr>
          <w:rFonts w:cs="Times New Roman"/>
          <w:lang w:val="ru-RU"/>
        </w:rPr>
        <w:t> р</w:t>
      </w:r>
      <w:r w:rsidR="00296F45">
        <w:rPr>
          <w:rFonts w:cs="Times New Roman"/>
          <w:lang w:val="ru-RU"/>
        </w:rPr>
        <w:t xml:space="preserve">азделе </w:t>
      </w:r>
      <w:r w:rsidR="00306661">
        <w:rPr>
          <w:rFonts w:cs="Times New Roman"/>
          <w:lang w:val="ru-RU"/>
        </w:rPr>
        <w:fldChar w:fldCharType="begin"/>
      </w:r>
      <w:r w:rsidR="00306661">
        <w:rPr>
          <w:rFonts w:cs="Times New Roman"/>
          <w:lang w:val="ru-RU"/>
        </w:rPr>
        <w:instrText xml:space="preserve"> REF _Ref194594754 \w \h </w:instrText>
      </w:r>
      <w:r w:rsidR="00306661">
        <w:rPr>
          <w:rFonts w:cs="Times New Roman"/>
          <w:lang w:val="ru-RU"/>
        </w:rPr>
      </w:r>
      <w:r w:rsidR="00306661">
        <w:rPr>
          <w:rFonts w:cs="Times New Roman"/>
          <w:lang w:val="ru-RU"/>
        </w:rPr>
        <w:fldChar w:fldCharType="separate"/>
      </w:r>
      <w:r w:rsidR="00306661">
        <w:rPr>
          <w:rFonts w:cs="Times New Roman"/>
          <w:lang w:val="ru-RU"/>
        </w:rPr>
        <w:t>3</w:t>
      </w:r>
      <w:r w:rsidR="00306661">
        <w:rPr>
          <w:rFonts w:cs="Times New Roman"/>
          <w:lang w:val="ru-RU"/>
        </w:rPr>
        <w:fldChar w:fldCharType="end"/>
      </w:r>
      <w:r w:rsidRPr="008B34D8">
        <w:rPr>
          <w:rFonts w:cs="Times New Roman"/>
          <w:lang w:val="ru-RU"/>
        </w:rPr>
        <w:t>.</w:t>
      </w:r>
    </w:p>
    <w:p w14:paraId="437FFAD2" w14:textId="459F8479" w:rsidR="0000469B" w:rsidRDefault="0000469B" w:rsidP="0000469B">
      <w:pPr>
        <w:pStyle w:val="1"/>
        <w:ind w:left="1140" w:hanging="431"/>
      </w:pPr>
      <w:bookmarkStart w:id="15" w:name="_Toc81327886"/>
      <w:bookmarkStart w:id="16" w:name="_Toc126082289"/>
      <w:bookmarkStart w:id="17" w:name="_Ref194594754"/>
      <w:bookmarkStart w:id="18" w:name="_Toc200009713"/>
      <w:r w:rsidRPr="0000469B">
        <w:t>Требования к ОПО АРМ пользователя</w:t>
      </w:r>
      <w:bookmarkEnd w:id="15"/>
      <w:bookmarkEnd w:id="16"/>
      <w:bookmarkEnd w:id="17"/>
      <w:r w:rsidR="00306661" w:rsidRPr="00306661">
        <w:t xml:space="preserve"> подсистемы «Госвеб»</w:t>
      </w:r>
      <w:bookmarkEnd w:id="18"/>
    </w:p>
    <w:p w14:paraId="6325C488" w14:textId="0F39445B" w:rsidR="009F55BC" w:rsidRPr="00F85BB8" w:rsidRDefault="002C1296" w:rsidP="002C1296">
      <w:pPr>
        <w:pStyle w:val="a4"/>
        <w:keepNext/>
        <w:spacing w:before="120"/>
        <w:rPr>
          <w:lang w:val="ru-RU"/>
        </w:rPr>
      </w:pPr>
      <w:r w:rsidRPr="002C1296">
        <w:rPr>
          <w:lang w:val="ru-RU"/>
        </w:rPr>
        <w:t xml:space="preserve">Графический пользовательский интерфейс подсистемы «Госвеб» реализован как веб-приложение, используемое пользователями подсистемы «Госвеб» с помощью веб-браузеров. Корректная работа подсистемы «Госвеб» обеспечивается во всех официальных последних </w:t>
      </w:r>
      <w:r w:rsidRPr="002C1296">
        <w:rPr>
          <w:lang w:val="ru-RU"/>
        </w:rPr>
        <w:lastRenderedPageBreak/>
        <w:t xml:space="preserve">версиях браузеров: </w:t>
      </w:r>
      <w:proofErr w:type="spellStart"/>
      <w:r w:rsidRPr="002C1296">
        <w:rPr>
          <w:lang w:val="ru-RU"/>
        </w:rPr>
        <w:t>Google</w:t>
      </w:r>
      <w:proofErr w:type="spellEnd"/>
      <w:r w:rsidRPr="002C1296">
        <w:rPr>
          <w:lang w:val="ru-RU"/>
        </w:rPr>
        <w:t xml:space="preserve"> </w:t>
      </w:r>
      <w:proofErr w:type="spellStart"/>
      <w:r w:rsidRPr="002C1296">
        <w:rPr>
          <w:lang w:val="ru-RU"/>
        </w:rPr>
        <w:t>Chrome</w:t>
      </w:r>
      <w:proofErr w:type="spellEnd"/>
      <w:r w:rsidRPr="002C1296">
        <w:rPr>
          <w:lang w:val="ru-RU"/>
        </w:rPr>
        <w:t xml:space="preserve">, «Яндекс Браузер», </w:t>
      </w:r>
      <w:proofErr w:type="spellStart"/>
      <w:r w:rsidRPr="002C1296">
        <w:rPr>
          <w:lang w:val="ru-RU"/>
        </w:rPr>
        <w:t>Mozilla</w:t>
      </w:r>
      <w:proofErr w:type="spellEnd"/>
      <w:r w:rsidRPr="002C1296">
        <w:rPr>
          <w:lang w:val="ru-RU"/>
        </w:rPr>
        <w:t xml:space="preserve"> Firefox</w:t>
      </w:r>
      <w:r>
        <w:rPr>
          <w:lang w:val="ru-RU"/>
        </w:rPr>
        <w:t xml:space="preserve">, </w:t>
      </w:r>
      <w:proofErr w:type="spellStart"/>
      <w:r>
        <w:rPr>
          <w:lang w:val="ru-RU"/>
        </w:rPr>
        <w:t>Opera</w:t>
      </w:r>
      <w:proofErr w:type="spellEnd"/>
      <w:r>
        <w:rPr>
          <w:lang w:val="ru-RU"/>
        </w:rPr>
        <w:t xml:space="preserve">, Safari, Microsoft </w:t>
      </w:r>
      <w:proofErr w:type="spellStart"/>
      <w:r>
        <w:rPr>
          <w:lang w:val="ru-RU"/>
        </w:rPr>
        <w:t>Edge</w:t>
      </w:r>
      <w:proofErr w:type="spellEnd"/>
      <w:r w:rsidR="009F55BC" w:rsidRPr="00F85BB8">
        <w:rPr>
          <w:lang w:val="ru-RU"/>
        </w:rPr>
        <w:t>.</w:t>
      </w:r>
    </w:p>
    <w:p w14:paraId="445505EC" w14:textId="14F353A5" w:rsidR="0000469B" w:rsidRDefault="0000469B" w:rsidP="0000469B">
      <w:pPr>
        <w:pStyle w:val="1"/>
        <w:ind w:left="1140" w:hanging="431"/>
      </w:pPr>
      <w:bookmarkStart w:id="19" w:name="_Toc81327887"/>
      <w:bookmarkStart w:id="20" w:name="_Toc126082290"/>
      <w:bookmarkStart w:id="21" w:name="_Toc200009714"/>
      <w:r w:rsidRPr="0000469B">
        <w:t xml:space="preserve">Требования к </w:t>
      </w:r>
      <w:bookmarkEnd w:id="19"/>
      <w:bookmarkEnd w:id="20"/>
      <w:r w:rsidRPr="0000469B">
        <w:t>средствам защиты информации</w:t>
      </w:r>
      <w:bookmarkEnd w:id="21"/>
    </w:p>
    <w:p w14:paraId="4B2C16C9" w14:textId="1BAB0137" w:rsidR="004F5DD5" w:rsidRPr="004F2884" w:rsidRDefault="004225E0" w:rsidP="004F5DD5">
      <w:pPr>
        <w:pStyle w:val="a4"/>
        <w:spacing w:before="120"/>
        <w:rPr>
          <w:lang w:val="ru-RU"/>
        </w:rPr>
      </w:pPr>
      <w:r>
        <w:rPr>
          <w:lang w:val="ru-RU"/>
        </w:rPr>
        <w:t>Защита АРМ пользователя</w:t>
      </w:r>
      <w:r w:rsidR="004F5DD5" w:rsidRPr="004F2884">
        <w:rPr>
          <w:lang w:val="ru-RU"/>
        </w:rPr>
        <w:t xml:space="preserve"> </w:t>
      </w:r>
      <w:r w:rsidR="00F269D5" w:rsidRPr="00F269D5">
        <w:rPr>
          <w:lang w:val="ru-RU"/>
        </w:rPr>
        <w:t>подсистемы «Госвеб»</w:t>
      </w:r>
      <w:r w:rsidR="00F269D5">
        <w:rPr>
          <w:lang w:val="ru-RU"/>
        </w:rPr>
        <w:t xml:space="preserve"> </w:t>
      </w:r>
      <w:r w:rsidR="004F5DD5" w:rsidRPr="004F2884">
        <w:rPr>
          <w:lang w:val="ru-RU"/>
        </w:rPr>
        <w:t>должна обеспечиваться в соотве</w:t>
      </w:r>
      <w:r w:rsidR="004F5DD5">
        <w:rPr>
          <w:lang w:val="ru-RU"/>
        </w:rPr>
        <w:t>тствии с мерами по обеспечению информационной безопасности</w:t>
      </w:r>
      <w:r w:rsidR="004F5DD5" w:rsidRPr="004F2884">
        <w:rPr>
          <w:lang w:val="ru-RU"/>
        </w:rPr>
        <w:t xml:space="preserve">, предусмотренными </w:t>
      </w:r>
      <w:r w:rsidR="00F269D5">
        <w:rPr>
          <w:lang w:val="ru-RU"/>
        </w:rPr>
        <w:t xml:space="preserve">на </w:t>
      </w:r>
      <w:r w:rsidR="004F5DD5" w:rsidRPr="004F2884">
        <w:rPr>
          <w:lang w:val="ru-RU"/>
        </w:rPr>
        <w:t>объект</w:t>
      </w:r>
      <w:r w:rsidR="00F269D5">
        <w:rPr>
          <w:lang w:val="ru-RU"/>
        </w:rPr>
        <w:t xml:space="preserve">е </w:t>
      </w:r>
      <w:r w:rsidR="004F5DD5" w:rsidRPr="004F2884">
        <w:rPr>
          <w:lang w:val="ru-RU"/>
        </w:rPr>
        <w:t>внедрения.</w:t>
      </w:r>
    </w:p>
    <w:p w14:paraId="7572FB93" w14:textId="25FBD561" w:rsidR="004F5DD5" w:rsidRPr="004F2884" w:rsidRDefault="004F5DD5" w:rsidP="004F5DD5">
      <w:pPr>
        <w:pStyle w:val="a4"/>
        <w:rPr>
          <w:lang w:val="ru-RU"/>
        </w:rPr>
      </w:pPr>
      <w:r w:rsidRPr="004F2884">
        <w:rPr>
          <w:lang w:val="ru-RU"/>
        </w:rPr>
        <w:t>Рекомендуются ограничение физического доступа к АРМ</w:t>
      </w:r>
      <w:r w:rsidR="00F269D5">
        <w:rPr>
          <w:lang w:val="ru-RU"/>
        </w:rPr>
        <w:t xml:space="preserve"> пользователя </w:t>
      </w:r>
      <w:r w:rsidR="00F269D5" w:rsidRPr="00F269D5">
        <w:rPr>
          <w:lang w:val="ru-RU"/>
        </w:rPr>
        <w:t>подсистемы «Госвеб»</w:t>
      </w:r>
      <w:r w:rsidRPr="004F2884">
        <w:rPr>
          <w:lang w:val="ru-RU"/>
        </w:rPr>
        <w:t>, ограничение, контроль и учёт использования съемных носителей информации, антивирусная защита, журналирование операций, недопущение компрометации учетных данных.</w:t>
      </w:r>
    </w:p>
    <w:p w14:paraId="572A3F72" w14:textId="79C980BC" w:rsidR="004F5DD5" w:rsidRPr="004F2884" w:rsidRDefault="004F5DD5" w:rsidP="004F5DD5">
      <w:pPr>
        <w:pStyle w:val="a4"/>
        <w:rPr>
          <w:lang w:val="ru-RU"/>
        </w:rPr>
      </w:pPr>
      <w:r w:rsidRPr="004F2884">
        <w:rPr>
          <w:lang w:val="ru-RU"/>
        </w:rPr>
        <w:t>Подключени</w:t>
      </w:r>
      <w:r w:rsidR="00B97293">
        <w:rPr>
          <w:lang w:val="ru-RU"/>
        </w:rPr>
        <w:t>е</w:t>
      </w:r>
      <w:r w:rsidRPr="004F2884">
        <w:rPr>
          <w:lang w:val="ru-RU"/>
        </w:rPr>
        <w:t xml:space="preserve"> к </w:t>
      </w:r>
      <w:bookmarkStart w:id="22" w:name="_Hlk176879398"/>
      <w:r w:rsidR="00B97293">
        <w:rPr>
          <w:lang w:val="ru-RU"/>
        </w:rPr>
        <w:t>подсистеме «Госвеб»</w:t>
      </w:r>
      <w:bookmarkEnd w:id="22"/>
      <w:r w:rsidRPr="004F2884">
        <w:rPr>
          <w:lang w:val="ru-RU"/>
        </w:rPr>
        <w:t xml:space="preserve"> должно осуществляться по протоколу </w:t>
      </w:r>
      <w:r w:rsidRPr="004F2884">
        <w:t>HTTPS</w:t>
      </w:r>
      <w:r w:rsidRPr="004F2884">
        <w:rPr>
          <w:lang w:val="ru-RU"/>
        </w:rPr>
        <w:t>.</w:t>
      </w:r>
    </w:p>
    <w:p w14:paraId="7505F3DB" w14:textId="3E94E8A5" w:rsidR="002C1296" w:rsidRPr="002960C8" w:rsidRDefault="002C1296" w:rsidP="004F5DD5">
      <w:pPr>
        <w:pStyle w:val="a4"/>
        <w:rPr>
          <w:lang w:val="ru-RU"/>
        </w:rPr>
      </w:pPr>
      <w:r>
        <w:rPr>
          <w:lang w:val="ru-RU"/>
        </w:rPr>
        <w:t xml:space="preserve">Для подключения к подсистеме «Госвеб» </w:t>
      </w:r>
      <w:r w:rsidR="00CD3ACF">
        <w:rPr>
          <w:lang w:val="ru-RU"/>
        </w:rPr>
        <w:t>необходимо</w:t>
      </w:r>
      <w:r w:rsidR="004F5DD5" w:rsidRPr="004F2884">
        <w:rPr>
          <w:lang w:val="ru-RU"/>
        </w:rPr>
        <w:t xml:space="preserve"> </w:t>
      </w:r>
      <w:r w:rsidRPr="002C1296">
        <w:rPr>
          <w:lang w:val="ru-RU"/>
        </w:rPr>
        <w:t>наличи</w:t>
      </w:r>
      <w:r>
        <w:rPr>
          <w:lang w:val="ru-RU"/>
        </w:rPr>
        <w:t>е</w:t>
      </w:r>
      <w:r w:rsidRPr="002C1296">
        <w:rPr>
          <w:lang w:val="ru-RU"/>
        </w:rPr>
        <w:t xml:space="preserve"> подтвержденной учетной записи и прохождени</w:t>
      </w:r>
      <w:r>
        <w:rPr>
          <w:lang w:val="ru-RU"/>
        </w:rPr>
        <w:t>е</w:t>
      </w:r>
      <w:r w:rsidRPr="002C1296">
        <w:rPr>
          <w:lang w:val="ru-RU"/>
        </w:rPr>
        <w:t xml:space="preserve"> процедур идентификации и аутентификации с использованием федеральной государственной информационной системы </w:t>
      </w:r>
      <w:r w:rsidR="002960C8">
        <w:rPr>
          <w:lang w:val="ru-RU"/>
        </w:rPr>
        <w:t>ЕСИА.</w:t>
      </w:r>
      <w:r w:rsidR="002960C8" w:rsidRPr="002960C8">
        <w:rPr>
          <w:lang w:val="ru-RU"/>
        </w:rPr>
        <w:t xml:space="preserve"> </w:t>
      </w:r>
      <w:r w:rsidR="002960C8">
        <w:rPr>
          <w:lang w:val="ru-RU"/>
        </w:rPr>
        <w:t>Для входа в подсистему «Госвеб» рекомендуется использовать двухфакторную</w:t>
      </w:r>
      <w:r w:rsidR="002960C8" w:rsidRPr="004F2884">
        <w:rPr>
          <w:lang w:val="ru-RU"/>
        </w:rPr>
        <w:t xml:space="preserve"> </w:t>
      </w:r>
      <w:r w:rsidR="002960C8">
        <w:rPr>
          <w:lang w:val="ru-RU"/>
        </w:rPr>
        <w:t>аутентификацию.</w:t>
      </w:r>
    </w:p>
    <w:p w14:paraId="24BE0606" w14:textId="74448A4E" w:rsidR="0000469B" w:rsidRDefault="0000469B" w:rsidP="0000469B">
      <w:pPr>
        <w:pStyle w:val="1"/>
        <w:ind w:left="1140" w:hanging="431"/>
      </w:pPr>
      <w:bookmarkStart w:id="23" w:name="_Toc81327888"/>
      <w:bookmarkStart w:id="24" w:name="_Toc126082291"/>
      <w:bookmarkStart w:id="25" w:name="_Toc200009715"/>
      <w:r w:rsidRPr="0000469B">
        <w:t>Требования к каналам связи</w:t>
      </w:r>
      <w:bookmarkEnd w:id="23"/>
      <w:bookmarkEnd w:id="24"/>
      <w:bookmarkEnd w:id="25"/>
    </w:p>
    <w:p w14:paraId="266FEE29" w14:textId="66EC4A69" w:rsidR="004F5DD5" w:rsidRPr="00C10BA5" w:rsidRDefault="004F5DD5" w:rsidP="004F5DD5">
      <w:pPr>
        <w:pStyle w:val="a4"/>
        <w:spacing w:before="120"/>
        <w:rPr>
          <w:lang w:val="ru-RU"/>
        </w:rPr>
      </w:pPr>
      <w:r w:rsidRPr="00C10BA5">
        <w:rPr>
          <w:lang w:val="ru-RU"/>
        </w:rPr>
        <w:t xml:space="preserve">Каналы связи объектов внедрения не являются частью </w:t>
      </w:r>
      <w:r w:rsidR="003A7EEE">
        <w:rPr>
          <w:lang w:val="ru-RU"/>
        </w:rPr>
        <w:t>подсистемы «Госвеб»</w:t>
      </w:r>
      <w:r w:rsidRPr="00C10BA5">
        <w:rPr>
          <w:lang w:val="ru-RU"/>
        </w:rPr>
        <w:t>.</w:t>
      </w:r>
    </w:p>
    <w:p w14:paraId="2F1065F9" w14:textId="2E0E8383" w:rsidR="004F5DD5" w:rsidRDefault="004F5DD5" w:rsidP="004F5DD5">
      <w:pPr>
        <w:pStyle w:val="a4"/>
        <w:rPr>
          <w:lang w:val="ru-RU"/>
        </w:rPr>
      </w:pPr>
      <w:r w:rsidRPr="00C10BA5">
        <w:rPr>
          <w:lang w:val="ru-RU"/>
        </w:rPr>
        <w:t xml:space="preserve">Каналы связи должны обеспечивать подключение с использованием широкополосных каналов доступа к </w:t>
      </w:r>
      <w:r w:rsidR="00306661">
        <w:rPr>
          <w:lang w:val="ru-RU"/>
        </w:rPr>
        <w:t>сети «</w:t>
      </w:r>
      <w:r w:rsidRPr="00C10BA5">
        <w:rPr>
          <w:lang w:val="ru-RU"/>
        </w:rPr>
        <w:t>Интернет</w:t>
      </w:r>
      <w:r w:rsidR="00306661">
        <w:rPr>
          <w:lang w:val="ru-RU"/>
        </w:rPr>
        <w:t>»</w:t>
      </w:r>
      <w:r w:rsidRPr="00C10BA5">
        <w:rPr>
          <w:lang w:val="ru-RU"/>
        </w:rPr>
        <w:t xml:space="preserve"> со скоростью доступа не ниже 500 кбит/с.</w:t>
      </w:r>
      <w:r w:rsidR="00C970E7">
        <w:rPr>
          <w:lang w:val="ru-RU"/>
        </w:rPr>
        <w:t xml:space="preserve"> </w:t>
      </w:r>
    </w:p>
    <w:p w14:paraId="542F78B4" w14:textId="482D01FD" w:rsidR="00C970E7" w:rsidRPr="00C970E7" w:rsidRDefault="00C970E7" w:rsidP="004F5DD5">
      <w:pPr>
        <w:pStyle w:val="a4"/>
        <w:rPr>
          <w:lang w:val="ru-RU"/>
        </w:rPr>
      </w:pPr>
      <w:r w:rsidRPr="00C970E7">
        <w:rPr>
          <w:lang w:val="ru-RU"/>
        </w:rPr>
        <w:t>Для редактирования контента и загрузки файлов р</w:t>
      </w:r>
      <w:r>
        <w:rPr>
          <w:lang w:val="ru-RU"/>
        </w:rPr>
        <w:t xml:space="preserve">екомендованная скорость доступа </w:t>
      </w:r>
      <w:r w:rsidR="00306661">
        <w:rPr>
          <w:lang w:val="ru-RU"/>
        </w:rPr>
        <w:t>–</w:t>
      </w:r>
      <w:r>
        <w:rPr>
          <w:lang w:val="ru-RU"/>
        </w:rPr>
        <w:t xml:space="preserve"> не</w:t>
      </w:r>
      <w:r w:rsidR="00306661">
        <w:rPr>
          <w:lang w:val="ru-RU"/>
        </w:rPr>
        <w:t> </w:t>
      </w:r>
      <w:r w:rsidRPr="00C970E7">
        <w:rPr>
          <w:lang w:val="ru-RU"/>
        </w:rPr>
        <w:t xml:space="preserve">ниже 10 </w:t>
      </w:r>
      <w:proofErr w:type="spellStart"/>
      <w:r w:rsidRPr="00C970E7">
        <w:rPr>
          <w:lang w:val="ru-RU"/>
        </w:rPr>
        <w:t>мбит</w:t>
      </w:r>
      <w:proofErr w:type="spellEnd"/>
      <w:r w:rsidRPr="00C970E7">
        <w:rPr>
          <w:lang w:val="ru-RU"/>
        </w:rPr>
        <w:t>/с (входящая и исходящая).</w:t>
      </w:r>
    </w:p>
    <w:p w14:paraId="30C23037" w14:textId="685239A8" w:rsidR="0000469B" w:rsidRPr="0000469B" w:rsidRDefault="0000469B" w:rsidP="0000469B">
      <w:pPr>
        <w:pStyle w:val="1"/>
        <w:ind w:left="1140" w:hanging="431"/>
      </w:pPr>
      <w:bookmarkStart w:id="26" w:name="_Toc81327889"/>
      <w:bookmarkStart w:id="27" w:name="_Toc126082292"/>
      <w:bookmarkStart w:id="28" w:name="_Toc200009716"/>
      <w:r w:rsidRPr="0000469B">
        <w:t>Организационно-технические условия</w:t>
      </w:r>
      <w:bookmarkEnd w:id="26"/>
      <w:bookmarkEnd w:id="27"/>
      <w:bookmarkEnd w:id="28"/>
    </w:p>
    <w:p w14:paraId="5EDD6E72" w14:textId="0E8FD391" w:rsidR="00717BD7" w:rsidRPr="00C10BA5" w:rsidRDefault="00717BD7" w:rsidP="00717BD7">
      <w:pPr>
        <w:pStyle w:val="a4"/>
        <w:spacing w:before="120"/>
        <w:rPr>
          <w:lang w:val="ru-RU"/>
        </w:rPr>
      </w:pPr>
      <w:r w:rsidRPr="00C10BA5">
        <w:rPr>
          <w:lang w:val="ru-RU"/>
        </w:rPr>
        <w:t xml:space="preserve">Работы по подготовке АРМ пользователей </w:t>
      </w:r>
      <w:r w:rsidR="00F269D5" w:rsidRPr="00F269D5">
        <w:rPr>
          <w:lang w:val="ru-RU"/>
        </w:rPr>
        <w:t>подсистемы «Госвеб»</w:t>
      </w:r>
      <w:r w:rsidR="00F269D5">
        <w:rPr>
          <w:lang w:val="ru-RU"/>
        </w:rPr>
        <w:t xml:space="preserve"> </w:t>
      </w:r>
      <w:r w:rsidRPr="00C10BA5">
        <w:rPr>
          <w:lang w:val="ru-RU"/>
        </w:rPr>
        <w:t xml:space="preserve">осуществляются силами персонала объектов внедрения в соответствии с настоящими </w:t>
      </w:r>
      <w:r w:rsidR="008B34D8">
        <w:rPr>
          <w:lang w:val="ru-RU"/>
        </w:rPr>
        <w:t>Т</w:t>
      </w:r>
      <w:r w:rsidRPr="00C10BA5">
        <w:rPr>
          <w:lang w:val="ru-RU"/>
        </w:rPr>
        <w:t>ехническими условиями.</w:t>
      </w:r>
    </w:p>
    <w:p w14:paraId="6FE2F8BB" w14:textId="742F2D6E" w:rsidR="00717BD7" w:rsidRPr="00C10BA5" w:rsidRDefault="00717BD7" w:rsidP="00717BD7">
      <w:pPr>
        <w:pStyle w:val="a4"/>
        <w:rPr>
          <w:lang w:val="ru-RU"/>
        </w:rPr>
      </w:pPr>
      <w:r w:rsidRPr="00C10BA5">
        <w:rPr>
          <w:lang w:val="ru-RU"/>
        </w:rPr>
        <w:t xml:space="preserve">Доступ к </w:t>
      </w:r>
      <w:r w:rsidR="003A7EEE">
        <w:rPr>
          <w:lang w:val="ru-RU"/>
        </w:rPr>
        <w:t>подсистеме «Госвеб»</w:t>
      </w:r>
      <w:r w:rsidRPr="00C10BA5">
        <w:rPr>
          <w:lang w:val="ru-RU"/>
        </w:rPr>
        <w:t xml:space="preserve"> предусмотрен только для </w:t>
      </w:r>
      <w:r w:rsidR="00F269D5">
        <w:rPr>
          <w:lang w:val="ru-RU"/>
        </w:rPr>
        <w:t>л</w:t>
      </w:r>
      <w:r w:rsidR="00F269D5" w:rsidRPr="00F269D5">
        <w:rPr>
          <w:lang w:val="ru-RU"/>
        </w:rPr>
        <w:t>иц, уполномоченн</w:t>
      </w:r>
      <w:r w:rsidR="00F269D5">
        <w:rPr>
          <w:lang w:val="ru-RU"/>
        </w:rPr>
        <w:t>ых</w:t>
      </w:r>
      <w:r w:rsidR="00F269D5" w:rsidRPr="00F269D5">
        <w:rPr>
          <w:lang w:val="ru-RU"/>
        </w:rPr>
        <w:t xml:space="preserve"> органом или организацией для использования подсистемы «Госвеб», имеющ</w:t>
      </w:r>
      <w:r w:rsidR="00F269D5">
        <w:rPr>
          <w:lang w:val="ru-RU"/>
        </w:rPr>
        <w:t>их</w:t>
      </w:r>
      <w:r w:rsidR="00F269D5" w:rsidRPr="00F269D5">
        <w:rPr>
          <w:lang w:val="ru-RU"/>
        </w:rPr>
        <w:t xml:space="preserve"> подтверждённую учётную запись</w:t>
      </w:r>
      <w:r w:rsidRPr="00C10BA5">
        <w:rPr>
          <w:lang w:val="ru-RU"/>
        </w:rPr>
        <w:t xml:space="preserve"> в </w:t>
      </w:r>
      <w:r w:rsidR="00046826">
        <w:rPr>
          <w:lang w:val="ru-RU"/>
        </w:rPr>
        <w:t>ЕСИА</w:t>
      </w:r>
      <w:r w:rsidRPr="00C10BA5">
        <w:rPr>
          <w:lang w:val="ru-RU"/>
        </w:rPr>
        <w:t>.</w:t>
      </w:r>
    </w:p>
    <w:p w14:paraId="716D1EA8" w14:textId="405F26F8" w:rsidR="00717BD7" w:rsidRPr="00717BD7" w:rsidRDefault="00A91CCE" w:rsidP="00717BD7">
      <w:pPr>
        <w:pStyle w:val="a4"/>
        <w:rPr>
          <w:lang w:val="ru-RU"/>
        </w:rPr>
      </w:pPr>
      <w:r w:rsidRPr="00A91CCE">
        <w:rPr>
          <w:lang w:val="ru-RU"/>
        </w:rPr>
        <w:t>Данные об объектах внедрения формируются согласно «Инструкции по формированию перечня объектов внедрения».</w:t>
      </w:r>
    </w:p>
    <w:p w14:paraId="26513923" w14:textId="73C159F4" w:rsidR="000A2219" w:rsidRPr="00A91CCE" w:rsidRDefault="00A91CCE" w:rsidP="00A91CCE">
      <w:pPr>
        <w:pStyle w:val="a4"/>
        <w:rPr>
          <w:lang w:val="ru-RU"/>
        </w:rPr>
      </w:pPr>
      <w:r w:rsidRPr="00A91CCE">
        <w:rPr>
          <w:lang w:val="ru-RU"/>
        </w:rPr>
        <w:lastRenderedPageBreak/>
        <w:t>Доступ пользователей</w:t>
      </w:r>
      <w:r w:rsidR="00CD3ACF">
        <w:rPr>
          <w:lang w:val="ru-RU"/>
        </w:rPr>
        <w:t xml:space="preserve"> подсистемы «Госвеб»</w:t>
      </w:r>
      <w:r w:rsidRPr="00A91CCE">
        <w:rPr>
          <w:lang w:val="ru-RU"/>
        </w:rPr>
        <w:t xml:space="preserve"> к интерфейсу администрирования официальных сайтов осуществляется согласно </w:t>
      </w:r>
      <w:r w:rsidR="00825B0D" w:rsidRPr="00B56FF8">
        <w:rPr>
          <w:rFonts w:cs="Times New Roman"/>
          <w:lang w:val="ru-RU"/>
        </w:rPr>
        <w:t>«Руководства администратора официального сайта»</w:t>
      </w:r>
      <w:r w:rsidRPr="00A91CCE">
        <w:rPr>
          <w:lang w:val="ru-RU"/>
        </w:rPr>
        <w:t>.</w:t>
      </w:r>
    </w:p>
    <w:sectPr w:rsidR="000A2219" w:rsidRPr="00A91CCE" w:rsidSect="008A4944">
      <w:headerReference w:type="default" r:id="rId14"/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2D289B" w14:textId="77777777" w:rsidR="002C1296" w:rsidRDefault="002C1296" w:rsidP="001D3B1C">
      <w:r>
        <w:separator/>
      </w:r>
    </w:p>
  </w:endnote>
  <w:endnote w:type="continuationSeparator" w:id="0">
    <w:p w14:paraId="789B4110" w14:textId="77777777" w:rsidR="002C1296" w:rsidRDefault="002C1296" w:rsidP="001D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Полужирный">
    <w:panose1 w:val="020208030705050203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446D05" w14:textId="77777777" w:rsidR="002C1296" w:rsidRDefault="002C1296" w:rsidP="001D3B1C">
      <w:r>
        <w:separator/>
      </w:r>
    </w:p>
  </w:footnote>
  <w:footnote w:type="continuationSeparator" w:id="0">
    <w:p w14:paraId="0E6FF1B4" w14:textId="77777777" w:rsidR="002C1296" w:rsidRDefault="002C1296" w:rsidP="001D3B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D2EA6" w14:textId="16B7B6EA" w:rsidR="002C1296" w:rsidRPr="00401329" w:rsidRDefault="002C1296" w:rsidP="00E47266">
    <w:pPr>
      <w:pStyle w:val="af0"/>
      <w:jc w:val="center"/>
    </w:pPr>
    <w:r>
      <w:fldChar w:fldCharType="begin"/>
    </w:r>
    <w:r>
      <w:instrText>PAGE   \* MERGEFORMAT</w:instrText>
    </w:r>
    <w:r>
      <w:fldChar w:fldCharType="separate"/>
    </w:r>
    <w:r w:rsidR="005D3BAF">
      <w:rPr>
        <w:noProof/>
      </w:rPr>
      <w:t>2</w:t>
    </w:r>
    <w:r>
      <w:fldChar w:fldCharType="end"/>
    </w:r>
  </w:p>
  <w:p w14:paraId="624F7C2B" w14:textId="113929AA" w:rsidR="002C1296" w:rsidRDefault="002C1296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56EC7"/>
    <w:multiLevelType w:val="hybridMultilevel"/>
    <w:tmpl w:val="3620E34C"/>
    <w:lvl w:ilvl="0" w:tplc="AC4ED1F8">
      <w:numFmt w:val="bullet"/>
      <w:lvlText w:val="•"/>
      <w:lvlJc w:val="left"/>
      <w:pPr>
        <w:ind w:left="1429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B572028"/>
    <w:multiLevelType w:val="hybridMultilevel"/>
    <w:tmpl w:val="9BFEF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A4702"/>
    <w:multiLevelType w:val="multilevel"/>
    <w:tmpl w:val="1A3CDF1A"/>
    <w:lvl w:ilvl="0">
      <w:start w:val="1"/>
      <w:numFmt w:val="russianUpper"/>
      <w:suff w:val="nothing"/>
      <w:lvlText w:val="%1"/>
      <w:lvlJc w:val="righ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402"/>
        </w:tabs>
        <w:ind w:left="1304" w:hanging="595"/>
      </w:pPr>
      <w:rPr>
        <w:rFonts w:hint="default"/>
        <w:b/>
        <w:i w:val="0"/>
        <w:sz w:val="26"/>
      </w:rPr>
    </w:lvl>
    <w:lvl w:ilvl="2">
      <w:start w:val="1"/>
      <w:numFmt w:val="decimal"/>
      <w:pStyle w:val="2"/>
      <w:lvlText w:val="%1.%2.%3"/>
      <w:lvlJc w:val="left"/>
      <w:pPr>
        <w:tabs>
          <w:tab w:val="num" w:pos="4111"/>
        </w:tabs>
        <w:ind w:left="1474" w:hanging="765"/>
      </w:pPr>
      <w:rPr>
        <w:rFonts w:ascii="Times New Roman Полужирный" w:hAnsi="Times New Roman Полужирный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3">
      <w:start w:val="1"/>
      <w:numFmt w:val="decimal"/>
      <w:pStyle w:val="3"/>
      <w:lvlText w:val="%1.%2.%3.%4"/>
      <w:lvlJc w:val="left"/>
      <w:pPr>
        <w:tabs>
          <w:tab w:val="num" w:pos="3402"/>
        </w:tabs>
        <w:ind w:left="1758" w:hanging="1049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402"/>
        </w:tabs>
        <w:ind w:left="2552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2552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2552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2552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2552" w:firstLine="0"/>
      </w:pPr>
      <w:rPr>
        <w:rFonts w:hint="default"/>
      </w:rPr>
    </w:lvl>
  </w:abstractNum>
  <w:abstractNum w:abstractNumId="3" w15:restartNumberingAfterBreak="0">
    <w:nsid w:val="25903E21"/>
    <w:multiLevelType w:val="hybridMultilevel"/>
    <w:tmpl w:val="8D5A2B7E"/>
    <w:lvl w:ilvl="0" w:tplc="73026EC8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7C24B31"/>
    <w:multiLevelType w:val="multilevel"/>
    <w:tmpl w:val="EC3A05DC"/>
    <w:styleLink w:val="a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Times New Roman Полужирный" w:hAnsi="Times New Roman Полужирный" w:hint="default"/>
        <w:b w:val="0"/>
        <w:caps/>
        <w:smallCaps w:val="0"/>
        <w:strike w:val="0"/>
        <w:dstrike w:val="0"/>
        <w:vanish w:val="0"/>
        <w:color w:val="000000" w:themeColor="text1"/>
        <w:sz w:val="28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Times New Roman Полужирный" w:hAnsi="Times New Roman Полужирный" w:hint="default"/>
        <w:b/>
        <w:i w:val="0"/>
        <w:caps w:val="0"/>
        <w:smallCaps/>
        <w:strike w:val="0"/>
        <w:dstrike w:val="0"/>
        <w:vanish w:val="0"/>
        <w:color w:val="000000" w:themeColor="text1"/>
        <w:sz w:val="26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ascii="Times New Roman Полужирный" w:hAnsi="Times New Roman Полужирный" w:hint="default"/>
        <w:b/>
        <w:i w:val="0"/>
        <w:caps w:val="0"/>
        <w:strike w:val="0"/>
        <w:dstrike w:val="0"/>
        <w:vanish w:val="0"/>
        <w:color w:val="000000" w:themeColor="text1"/>
        <w:sz w:val="26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1418" w:hanging="1418"/>
      </w:pPr>
      <w:rPr>
        <w:rFonts w:ascii="Times New Roman Полужирный" w:hAnsi="Times New Roman Полужирный" w:hint="default"/>
        <w:b/>
        <w:i w:val="0"/>
        <w:caps w:val="0"/>
        <w:strike w:val="0"/>
        <w:dstrike w:val="0"/>
        <w:vanish w:val="0"/>
        <w:color w:val="000000" w:themeColor="text1"/>
        <w:sz w:val="24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left="1701" w:hanging="1701"/>
      </w:pPr>
      <w:rPr>
        <w:rFonts w:ascii="Times New Roman Полужирный" w:hAnsi="Times New Roman Полужирный" w:hint="default"/>
        <w:b/>
        <w:i w:val="0"/>
        <w:caps w:val="0"/>
        <w:strike w:val="0"/>
        <w:dstrike w:val="0"/>
        <w:vanish w:val="0"/>
        <w:color w:val="000000" w:themeColor="text1"/>
        <w:sz w:val="24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1985"/>
        </w:tabs>
        <w:ind w:left="1985" w:hanging="1985"/>
      </w:pPr>
      <w:rPr>
        <w:rFonts w:ascii="Times New Roman Полужирный" w:hAnsi="Times New Roman Полужирный" w:hint="default"/>
        <w:b/>
        <w:i w:val="0"/>
        <w:caps w:val="0"/>
        <w:strike w:val="0"/>
        <w:dstrike w:val="0"/>
        <w:vanish w:val="0"/>
        <w:color w:val="000000" w:themeColor="text1"/>
        <w:sz w:val="24"/>
        <w:vertAlign w:val="baseline"/>
      </w:rPr>
    </w:lvl>
    <w:lvl w:ilvl="6">
      <w:start w:val="1"/>
      <w:numFmt w:val="decimal"/>
      <w:lvlText w:val="%1.%2.%3.%4.%5.%6.%7"/>
      <w:lvlJc w:val="left"/>
      <w:pPr>
        <w:tabs>
          <w:tab w:val="num" w:pos="2552"/>
        </w:tabs>
        <w:ind w:left="2552" w:hanging="2552"/>
      </w:pPr>
      <w:rPr>
        <w:rFonts w:ascii="Times New Roman Полужирный" w:hAnsi="Times New Roman Полужирный" w:hint="default"/>
        <w:b/>
        <w:caps w:val="0"/>
        <w:strike w:val="0"/>
        <w:dstrike w:val="0"/>
        <w:vanish w:val="0"/>
        <w:sz w:val="24"/>
        <w:vertAlign w:val="baseline"/>
      </w:rPr>
    </w:lvl>
    <w:lvl w:ilvl="7">
      <w:start w:val="1"/>
      <w:numFmt w:val="decimal"/>
      <w:lvlText w:val="%1.%2.%3.%4.%5.%6.%7.%8"/>
      <w:lvlJc w:val="left"/>
      <w:pPr>
        <w:tabs>
          <w:tab w:val="num" w:pos="2835"/>
        </w:tabs>
        <w:ind w:left="2835" w:hanging="2835"/>
      </w:pPr>
      <w:rPr>
        <w:rFonts w:ascii="Times New Roman Полужирный" w:hAnsi="Times New Roman Полужирный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8">
      <w:start w:val="1"/>
      <w:numFmt w:val="decimal"/>
      <w:lvlText w:val="%1.%2.%3.%4.%5.%6.%7.%8.%9"/>
      <w:lvlJc w:val="left"/>
      <w:pPr>
        <w:tabs>
          <w:tab w:val="num" w:pos="3119"/>
        </w:tabs>
        <w:ind w:left="3119" w:hanging="3119"/>
      </w:pPr>
      <w:rPr>
        <w:rFonts w:ascii="Times New Roman Полужирный" w:hAnsi="Times New Roman Полужирный" w:hint="default"/>
        <w:b/>
        <w:i w:val="0"/>
        <w:caps w:val="0"/>
        <w:strike w:val="0"/>
        <w:dstrike w:val="0"/>
        <w:vanish w:val="0"/>
        <w:sz w:val="24"/>
        <w:vertAlign w:val="baseline"/>
      </w:rPr>
    </w:lvl>
  </w:abstractNum>
  <w:abstractNum w:abstractNumId="5" w15:restartNumberingAfterBreak="0">
    <w:nsid w:val="39BA5200"/>
    <w:multiLevelType w:val="multilevel"/>
    <w:tmpl w:val="86F4D1E6"/>
    <w:lvl w:ilvl="0">
      <w:start w:val="1"/>
      <w:numFmt w:val="russianUpper"/>
      <w:suff w:val="nothing"/>
      <w:lvlText w:val="ПРИЛОЖЕНИЕ %1"/>
      <w:lvlJc w:val="center"/>
      <w:pPr>
        <w:ind w:left="0" w:firstLine="1276"/>
      </w:pPr>
      <w:rPr>
        <w:rFonts w:ascii="Times New Roman Полужирный" w:hAnsi="Times New Roman Полужирный" w:cs="Times New Roman" w:hint="default"/>
        <w:b/>
        <w:i w:val="0"/>
        <w:caps w:val="0"/>
        <w:strike w:val="0"/>
        <w:dstrike w:val="0"/>
        <w:vanish w:val="0"/>
        <w:sz w:val="28"/>
        <w:vertAlign w:val="baseline"/>
      </w:rPr>
    </w:lvl>
    <w:lvl w:ilvl="1">
      <w:start w:val="1"/>
      <w:numFmt w:val="decimal"/>
      <w:pStyle w:val="EnA1"/>
      <w:lvlText w:val="%1.%2"/>
      <w:lvlJc w:val="left"/>
      <w:pPr>
        <w:tabs>
          <w:tab w:val="num" w:pos="1418"/>
        </w:tabs>
        <w:ind w:left="1418" w:hanging="709"/>
      </w:pPr>
      <w:rPr>
        <w:rFonts w:ascii="Times New Roman Полужирный" w:hAnsi="Times New Roman Полужирный" w:hint="default"/>
        <w:b/>
        <w:i w:val="0"/>
        <w:caps w:val="0"/>
        <w:strike w:val="0"/>
        <w:dstrike w:val="0"/>
        <w:vanish w:val="0"/>
        <w:sz w:val="26"/>
        <w:vertAlign w:val="baseline"/>
      </w:rPr>
    </w:lvl>
    <w:lvl w:ilvl="2">
      <w:start w:val="1"/>
      <w:numFmt w:val="decimal"/>
      <w:pStyle w:val="EnA2"/>
      <w:lvlText w:val="%1.%2.%3"/>
      <w:lvlJc w:val="left"/>
      <w:pPr>
        <w:tabs>
          <w:tab w:val="num" w:pos="1559"/>
        </w:tabs>
        <w:ind w:left="1559" w:hanging="850"/>
      </w:pPr>
      <w:rPr>
        <w:rFonts w:ascii="Times New Roman Полужирный" w:hAnsi="Times New Roman Полужирный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3">
      <w:start w:val="1"/>
      <w:numFmt w:val="decimal"/>
      <w:pStyle w:val="EnA3"/>
      <w:lvlText w:val="%1.%2.%3.%4"/>
      <w:lvlJc w:val="left"/>
      <w:pPr>
        <w:tabs>
          <w:tab w:val="num" w:pos="2381"/>
        </w:tabs>
        <w:ind w:left="2381" w:hanging="1672"/>
      </w:pPr>
      <w:rPr>
        <w:rFonts w:ascii="Times New Roman Полужирный" w:hAnsi="Times New Roman Полужирный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3402"/>
        </w:tabs>
        <w:ind w:left="0" w:firstLine="1276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1276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1276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1276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1276"/>
      </w:pPr>
      <w:rPr>
        <w:rFonts w:hint="default"/>
      </w:rPr>
    </w:lvl>
  </w:abstractNum>
  <w:abstractNum w:abstractNumId="6" w15:restartNumberingAfterBreak="0">
    <w:nsid w:val="5EBB685C"/>
    <w:multiLevelType w:val="multilevel"/>
    <w:tmpl w:val="11B49614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62D0AB7"/>
    <w:multiLevelType w:val="hybridMultilevel"/>
    <w:tmpl w:val="6E40FEFE"/>
    <w:lvl w:ilvl="0" w:tplc="73026EC8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74D4B4E"/>
    <w:multiLevelType w:val="multilevel"/>
    <w:tmpl w:val="9180699E"/>
    <w:lvl w:ilvl="0">
      <w:start w:val="1"/>
      <w:numFmt w:val="russianUpper"/>
      <w:pStyle w:val="Ru"/>
      <w:suff w:val="nothing"/>
      <w:lvlText w:val="ПРИЛОЖЕНИЕ %1"/>
      <w:lvlJc w:val="center"/>
      <w:pPr>
        <w:ind w:left="0" w:firstLine="1276"/>
      </w:pPr>
      <w:rPr>
        <w:rFonts w:ascii="Times New Roman Полужирный" w:hAnsi="Times New Roman Полужирный" w:cs="Times New Roman" w:hint="default"/>
        <w:b/>
        <w:i w:val="0"/>
        <w:caps w:val="0"/>
        <w:strike w:val="0"/>
        <w:dstrike w:val="0"/>
        <w:vanish w:val="0"/>
        <w:sz w:val="28"/>
        <w:vertAlign w:val="baseline"/>
      </w:rPr>
    </w:lvl>
    <w:lvl w:ilvl="1">
      <w:start w:val="1"/>
      <w:numFmt w:val="decimal"/>
      <w:pStyle w:val="Ru1"/>
      <w:lvlText w:val="%1.%2"/>
      <w:lvlJc w:val="left"/>
      <w:pPr>
        <w:tabs>
          <w:tab w:val="num" w:pos="1418"/>
        </w:tabs>
        <w:ind w:left="1418" w:hanging="709"/>
      </w:pPr>
      <w:rPr>
        <w:rFonts w:ascii="Times New Roman Полужирный" w:hAnsi="Times New Roman Полужирный" w:hint="default"/>
        <w:b/>
        <w:i w:val="0"/>
        <w:caps w:val="0"/>
        <w:strike w:val="0"/>
        <w:dstrike w:val="0"/>
        <w:vanish w:val="0"/>
        <w:sz w:val="26"/>
        <w:vertAlign w:val="baseline"/>
      </w:rPr>
    </w:lvl>
    <w:lvl w:ilvl="2">
      <w:start w:val="1"/>
      <w:numFmt w:val="decimal"/>
      <w:pStyle w:val="Ru2"/>
      <w:lvlText w:val="%1.%2.%3"/>
      <w:lvlJc w:val="left"/>
      <w:pPr>
        <w:tabs>
          <w:tab w:val="num" w:pos="1559"/>
        </w:tabs>
        <w:ind w:left="1559" w:hanging="850"/>
      </w:pPr>
      <w:rPr>
        <w:rFonts w:ascii="Times New Roman Полужирный" w:hAnsi="Times New Roman Полужирный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3">
      <w:start w:val="1"/>
      <w:numFmt w:val="decimal"/>
      <w:pStyle w:val="Ru3"/>
      <w:lvlText w:val="%1.%2.%3.%4"/>
      <w:lvlJc w:val="left"/>
      <w:pPr>
        <w:tabs>
          <w:tab w:val="num" w:pos="1871"/>
        </w:tabs>
        <w:ind w:left="1871" w:hanging="1162"/>
      </w:pPr>
      <w:rPr>
        <w:rFonts w:ascii="Times New Roman Полужирный" w:hAnsi="Times New Roman Полужирный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3402"/>
        </w:tabs>
        <w:ind w:left="0" w:firstLine="1276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1276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1276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1276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1276"/>
      </w:pPr>
      <w:rPr>
        <w:rFonts w:hint="default"/>
      </w:rPr>
    </w:lvl>
  </w:abstractNum>
  <w:abstractNum w:abstractNumId="9" w15:restartNumberingAfterBreak="0">
    <w:nsid w:val="70E55595"/>
    <w:multiLevelType w:val="multilevel"/>
    <w:tmpl w:val="7408D964"/>
    <w:lvl w:ilvl="0">
      <w:start w:val="1"/>
      <w:numFmt w:val="decimal"/>
      <w:pStyle w:val="1"/>
      <w:lvlText w:val="%1"/>
      <w:lvlJc w:val="left"/>
      <w:pPr>
        <w:ind w:left="1134" w:hanging="425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decimal"/>
      <w:pStyle w:val="20"/>
      <w:lvlText w:val="%1.%2"/>
      <w:lvlJc w:val="left"/>
      <w:pPr>
        <w:ind w:left="576" w:hanging="576"/>
      </w:pPr>
      <w:rPr>
        <w:rFonts w:ascii="Times New Roman" w:hAnsi="Times New Roman" w:hint="default"/>
      </w:rPr>
    </w:lvl>
    <w:lvl w:ilvl="2">
      <w:start w:val="1"/>
      <w:numFmt w:val="decimal"/>
      <w:pStyle w:val="30"/>
      <w:lvlText w:val="%1.%2.%3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ascii="Times New Roman" w:hAnsi="Times New Roman"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72557A38"/>
    <w:multiLevelType w:val="multilevel"/>
    <w:tmpl w:val="4D0C2B30"/>
    <w:lvl w:ilvl="0">
      <w:start w:val="1"/>
      <w:numFmt w:val="decimal"/>
      <w:pStyle w:val="Head1"/>
      <w:suff w:val="space"/>
      <w:lvlText w:val="%1"/>
      <w:lvlJc w:val="left"/>
      <w:pPr>
        <w:ind w:left="0" w:firstLine="851"/>
      </w:pPr>
      <w:rPr>
        <w:rFonts w:ascii="Times New Roman" w:hAnsi="Times New Roman" w:hint="default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2"/>
      <w:suff w:val="space"/>
      <w:lvlText w:val="%1.%2"/>
      <w:lvlJc w:val="left"/>
      <w:pPr>
        <w:ind w:left="3544" w:firstLine="85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>
      <w:start w:val="1"/>
      <w:numFmt w:val="decimal"/>
      <w:pStyle w:val="Head3"/>
      <w:suff w:val="space"/>
      <w:lvlText w:val="%1.%2.%3"/>
      <w:lvlJc w:val="left"/>
      <w:pPr>
        <w:ind w:left="-141" w:firstLine="851"/>
      </w:pPr>
      <w:rPr>
        <w:rFonts w:hint="default"/>
      </w:rPr>
    </w:lvl>
    <w:lvl w:ilvl="3">
      <w:start w:val="1"/>
      <w:numFmt w:val="decimal"/>
      <w:pStyle w:val="Head4"/>
      <w:suff w:val="space"/>
      <w:lvlText w:val="%1.%2.%3.%4"/>
      <w:lvlJc w:val="left"/>
      <w:pPr>
        <w:ind w:left="1701" w:firstLine="851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4">
      <w:start w:val="1"/>
      <w:numFmt w:val="decimal"/>
      <w:pStyle w:val="Head5"/>
      <w:suff w:val="space"/>
      <w:lvlText w:val="%1.%2.%3.%4.%5"/>
      <w:lvlJc w:val="left"/>
      <w:pPr>
        <w:ind w:left="0" w:firstLine="851"/>
      </w:pPr>
      <w:rPr>
        <w:rFonts w:hint="default"/>
      </w:rPr>
    </w:lvl>
    <w:lvl w:ilvl="5">
      <w:start w:val="1"/>
      <w:numFmt w:val="decimal"/>
      <w:pStyle w:val="Head6"/>
      <w:suff w:val="space"/>
      <w:lvlText w:val="%1.%2.%3.%4.%5.%6"/>
      <w:lvlJc w:val="left"/>
      <w:pPr>
        <w:ind w:left="0" w:firstLine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7">
      <w:start w:val="1"/>
      <w:numFmt w:val="decimal"/>
      <w:lvlRestart w:val="0"/>
      <w:pStyle w:val="PictureInscription"/>
      <w:suff w:val="space"/>
      <w:lvlText w:val="Рисунок %8 –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Restart w:val="0"/>
      <w:pStyle w:val="TableInscription"/>
      <w:suff w:val="space"/>
      <w:lvlText w:val="Таблица %9 –"/>
      <w:lvlJc w:val="left"/>
      <w:pPr>
        <w:ind w:left="638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11" w15:restartNumberingAfterBreak="0">
    <w:nsid w:val="7A875CE1"/>
    <w:multiLevelType w:val="multilevel"/>
    <w:tmpl w:val="73CA6F80"/>
    <w:lvl w:ilvl="0">
      <w:start w:val="1"/>
      <w:numFmt w:val="decimal"/>
      <w:pStyle w:val="10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EnB1"/>
      <w:lvlText w:val="B.%2"/>
      <w:lvlJc w:val="left"/>
      <w:pPr>
        <w:ind w:left="576" w:hanging="576"/>
      </w:pPr>
      <w:rPr>
        <w:rFonts w:ascii="Times New Roman" w:hAnsi="Times New Roman" w:hint="default"/>
      </w:rPr>
    </w:lvl>
    <w:lvl w:ilvl="2">
      <w:start w:val="1"/>
      <w:numFmt w:val="decimal"/>
      <w:pStyle w:val="EnB2"/>
      <w:lvlText w:val="B.%2.%3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B.%2.%3.%4"/>
      <w:lvlJc w:val="left"/>
      <w:pPr>
        <w:ind w:left="1021" w:hanging="1021"/>
      </w:pPr>
      <w:rPr>
        <w:rFonts w:ascii="Times New Roman" w:hAnsi="Times New Roman" w:hint="default"/>
      </w:rPr>
    </w:lvl>
    <w:lvl w:ilvl="4">
      <w:start w:val="1"/>
      <w:numFmt w:val="decimal"/>
      <w:pStyle w:val="50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0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11"/>
  </w:num>
  <w:num w:numId="5">
    <w:abstractNumId w:val="9"/>
    <w:lvlOverride w:ilvl="0">
      <w:lvl w:ilvl="0">
        <w:start w:val="1"/>
        <w:numFmt w:val="decimal"/>
        <w:pStyle w:val="1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20"/>
        <w:lvlText w:val="%1.%2"/>
        <w:lvlJc w:val="left"/>
        <w:pPr>
          <w:ind w:left="576" w:hanging="576"/>
        </w:pPr>
        <w:rPr>
          <w:rFonts w:ascii="Times New Roman" w:hAnsi="Times New Roman" w:hint="default"/>
        </w:rPr>
      </w:lvl>
    </w:lvlOverride>
    <w:lvlOverride w:ilvl="2">
      <w:lvl w:ilvl="2">
        <w:start w:val="1"/>
        <w:numFmt w:val="decimal"/>
        <w:pStyle w:val="30"/>
        <w:lvlText w:val="%1.%2.%3"/>
        <w:lvlJc w:val="left"/>
        <w:pPr>
          <w:ind w:left="720" w:hanging="720"/>
        </w:pPr>
        <w:rPr>
          <w:rFonts w:ascii="Times New Roman" w:hAnsi="Times New Roman" w:hint="default"/>
        </w:rPr>
      </w:lvl>
    </w:lvlOverride>
    <w:lvlOverride w:ilvl="3">
      <w:lvl w:ilvl="3">
        <w:start w:val="1"/>
        <w:numFmt w:val="decimal"/>
        <w:pStyle w:val="4"/>
        <w:lvlText w:val="%1.%2.%3.%4"/>
        <w:lvlJc w:val="left"/>
        <w:pPr>
          <w:ind w:left="864" w:hanging="864"/>
        </w:pPr>
        <w:rPr>
          <w:rFonts w:ascii="Times New Roman" w:hAnsi="Times New Roman" w:hint="default"/>
        </w:rPr>
      </w:lvl>
    </w:lvlOverride>
    <w:lvlOverride w:ilvl="4">
      <w:lvl w:ilvl="4">
        <w:start w:val="1"/>
        <w:numFmt w:val="decimal"/>
        <w:pStyle w:val="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6">
    <w:abstractNumId w:val="8"/>
  </w:num>
  <w:num w:numId="7">
    <w:abstractNumId w:val="2"/>
  </w:num>
  <w:num w:numId="8">
    <w:abstractNumId w:val="10"/>
  </w:num>
  <w:num w:numId="9">
    <w:abstractNumId w:val="7"/>
  </w:num>
  <w:num w:numId="10">
    <w:abstractNumId w:val="0"/>
  </w:num>
  <w:num w:numId="11">
    <w:abstractNumId w:val="3"/>
  </w:num>
  <w:num w:numId="12">
    <w:abstractNumId w:val="1"/>
  </w:num>
  <w:num w:numId="13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mailMerge>
    <w:mainDocumentType w:val="formLetters"/>
    <w:dataType w:val="textFile"/>
    <w:activeRecord w:val="-1"/>
  </w:mailMerge>
  <w:defaultTabStop w:val="708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D86"/>
    <w:rsid w:val="0000469B"/>
    <w:rsid w:val="00007D9C"/>
    <w:rsid w:val="00010599"/>
    <w:rsid w:val="0001322E"/>
    <w:rsid w:val="00013E84"/>
    <w:rsid w:val="00014A5F"/>
    <w:rsid w:val="00017247"/>
    <w:rsid w:val="00017274"/>
    <w:rsid w:val="000179CB"/>
    <w:rsid w:val="0002251D"/>
    <w:rsid w:val="00022F08"/>
    <w:rsid w:val="00026A46"/>
    <w:rsid w:val="000325CB"/>
    <w:rsid w:val="00032E0A"/>
    <w:rsid w:val="00032ED8"/>
    <w:rsid w:val="00033BF6"/>
    <w:rsid w:val="00037C45"/>
    <w:rsid w:val="00042DE2"/>
    <w:rsid w:val="000436D6"/>
    <w:rsid w:val="000448ED"/>
    <w:rsid w:val="000455BF"/>
    <w:rsid w:val="0004567C"/>
    <w:rsid w:val="00046826"/>
    <w:rsid w:val="00047599"/>
    <w:rsid w:val="0006044C"/>
    <w:rsid w:val="000624D2"/>
    <w:rsid w:val="00063B14"/>
    <w:rsid w:val="00063CA0"/>
    <w:rsid w:val="00066C8C"/>
    <w:rsid w:val="0007086D"/>
    <w:rsid w:val="00073849"/>
    <w:rsid w:val="00074727"/>
    <w:rsid w:val="00082A6D"/>
    <w:rsid w:val="0008633C"/>
    <w:rsid w:val="00087BEE"/>
    <w:rsid w:val="00091428"/>
    <w:rsid w:val="00096CFD"/>
    <w:rsid w:val="000A2219"/>
    <w:rsid w:val="000A50BF"/>
    <w:rsid w:val="000A5F38"/>
    <w:rsid w:val="000A7D79"/>
    <w:rsid w:val="000B4BDF"/>
    <w:rsid w:val="000C2C64"/>
    <w:rsid w:val="000C320A"/>
    <w:rsid w:val="000D0B9A"/>
    <w:rsid w:val="000D170B"/>
    <w:rsid w:val="000D1E5D"/>
    <w:rsid w:val="000E2AFB"/>
    <w:rsid w:val="000F0ED5"/>
    <w:rsid w:val="000F16C9"/>
    <w:rsid w:val="00104172"/>
    <w:rsid w:val="00104AAA"/>
    <w:rsid w:val="00111FC5"/>
    <w:rsid w:val="00113C22"/>
    <w:rsid w:val="00114BBC"/>
    <w:rsid w:val="001159FC"/>
    <w:rsid w:val="00121B53"/>
    <w:rsid w:val="001231CE"/>
    <w:rsid w:val="00124721"/>
    <w:rsid w:val="001319E8"/>
    <w:rsid w:val="00132355"/>
    <w:rsid w:val="00132563"/>
    <w:rsid w:val="00136135"/>
    <w:rsid w:val="00137222"/>
    <w:rsid w:val="00137B50"/>
    <w:rsid w:val="00143E63"/>
    <w:rsid w:val="00145811"/>
    <w:rsid w:val="00146602"/>
    <w:rsid w:val="00155A15"/>
    <w:rsid w:val="00157CEC"/>
    <w:rsid w:val="0016053F"/>
    <w:rsid w:val="001623E9"/>
    <w:rsid w:val="001643D3"/>
    <w:rsid w:val="001722AB"/>
    <w:rsid w:val="00172AE9"/>
    <w:rsid w:val="00172CFD"/>
    <w:rsid w:val="00173CC0"/>
    <w:rsid w:val="00173E68"/>
    <w:rsid w:val="00181651"/>
    <w:rsid w:val="00181BE4"/>
    <w:rsid w:val="0018285A"/>
    <w:rsid w:val="00195191"/>
    <w:rsid w:val="00196006"/>
    <w:rsid w:val="001965AA"/>
    <w:rsid w:val="001A3D59"/>
    <w:rsid w:val="001A4EE3"/>
    <w:rsid w:val="001B3164"/>
    <w:rsid w:val="001B3972"/>
    <w:rsid w:val="001B6E59"/>
    <w:rsid w:val="001C07A5"/>
    <w:rsid w:val="001C32B5"/>
    <w:rsid w:val="001C457F"/>
    <w:rsid w:val="001C4B65"/>
    <w:rsid w:val="001C564C"/>
    <w:rsid w:val="001D2DF4"/>
    <w:rsid w:val="001D2FF4"/>
    <w:rsid w:val="001D3B1C"/>
    <w:rsid w:val="001E515F"/>
    <w:rsid w:val="001F21B9"/>
    <w:rsid w:val="001F3618"/>
    <w:rsid w:val="001F602F"/>
    <w:rsid w:val="0020593D"/>
    <w:rsid w:val="002078E0"/>
    <w:rsid w:val="002119F4"/>
    <w:rsid w:val="00212A41"/>
    <w:rsid w:val="0021357A"/>
    <w:rsid w:val="00215AE7"/>
    <w:rsid w:val="002234C4"/>
    <w:rsid w:val="00225802"/>
    <w:rsid w:val="00225C80"/>
    <w:rsid w:val="002260EE"/>
    <w:rsid w:val="002342E9"/>
    <w:rsid w:val="0023434C"/>
    <w:rsid w:val="00241C47"/>
    <w:rsid w:val="002510AA"/>
    <w:rsid w:val="00256AB1"/>
    <w:rsid w:val="00262250"/>
    <w:rsid w:val="00265F80"/>
    <w:rsid w:val="0026728D"/>
    <w:rsid w:val="002672A1"/>
    <w:rsid w:val="00270EF2"/>
    <w:rsid w:val="0027107C"/>
    <w:rsid w:val="00272D66"/>
    <w:rsid w:val="00272D96"/>
    <w:rsid w:val="00273EF8"/>
    <w:rsid w:val="00275375"/>
    <w:rsid w:val="00276DB4"/>
    <w:rsid w:val="002800E0"/>
    <w:rsid w:val="00280FB7"/>
    <w:rsid w:val="00282C06"/>
    <w:rsid w:val="0028635C"/>
    <w:rsid w:val="00295CAD"/>
    <w:rsid w:val="002960C8"/>
    <w:rsid w:val="00296F45"/>
    <w:rsid w:val="002A0619"/>
    <w:rsid w:val="002A536A"/>
    <w:rsid w:val="002A6CDC"/>
    <w:rsid w:val="002A7B2F"/>
    <w:rsid w:val="002B049B"/>
    <w:rsid w:val="002B36EA"/>
    <w:rsid w:val="002B6AAD"/>
    <w:rsid w:val="002B73CC"/>
    <w:rsid w:val="002C1296"/>
    <w:rsid w:val="002C3718"/>
    <w:rsid w:val="002C3F23"/>
    <w:rsid w:val="002C7E4B"/>
    <w:rsid w:val="002D1A2B"/>
    <w:rsid w:val="002D324C"/>
    <w:rsid w:val="002D4106"/>
    <w:rsid w:val="002D4EDA"/>
    <w:rsid w:val="002E2F23"/>
    <w:rsid w:val="002E3A21"/>
    <w:rsid w:val="002E5130"/>
    <w:rsid w:val="002E66A4"/>
    <w:rsid w:val="002F1039"/>
    <w:rsid w:val="002F34DE"/>
    <w:rsid w:val="002F6880"/>
    <w:rsid w:val="003014F1"/>
    <w:rsid w:val="00303EFB"/>
    <w:rsid w:val="00306661"/>
    <w:rsid w:val="00307F74"/>
    <w:rsid w:val="00310CF1"/>
    <w:rsid w:val="00313F96"/>
    <w:rsid w:val="00314933"/>
    <w:rsid w:val="00315DDD"/>
    <w:rsid w:val="003170C3"/>
    <w:rsid w:val="00321800"/>
    <w:rsid w:val="003344A2"/>
    <w:rsid w:val="003463C4"/>
    <w:rsid w:val="00352C8E"/>
    <w:rsid w:val="00355EC3"/>
    <w:rsid w:val="00360520"/>
    <w:rsid w:val="00362F10"/>
    <w:rsid w:val="00363565"/>
    <w:rsid w:val="0036633A"/>
    <w:rsid w:val="003719E8"/>
    <w:rsid w:val="00373314"/>
    <w:rsid w:val="0038286C"/>
    <w:rsid w:val="00383149"/>
    <w:rsid w:val="003851D7"/>
    <w:rsid w:val="00394DDB"/>
    <w:rsid w:val="003A203F"/>
    <w:rsid w:val="003A5095"/>
    <w:rsid w:val="003A5638"/>
    <w:rsid w:val="003A7EEE"/>
    <w:rsid w:val="003B3280"/>
    <w:rsid w:val="003B549C"/>
    <w:rsid w:val="003B68D9"/>
    <w:rsid w:val="003C39CC"/>
    <w:rsid w:val="003C3B37"/>
    <w:rsid w:val="003C7D3B"/>
    <w:rsid w:val="003D3EC8"/>
    <w:rsid w:val="003D6731"/>
    <w:rsid w:val="003E512E"/>
    <w:rsid w:val="003E52D5"/>
    <w:rsid w:val="003E5B6B"/>
    <w:rsid w:val="003E5C94"/>
    <w:rsid w:val="003F3B78"/>
    <w:rsid w:val="0040620C"/>
    <w:rsid w:val="00406F94"/>
    <w:rsid w:val="00407A8F"/>
    <w:rsid w:val="00412326"/>
    <w:rsid w:val="00412F1B"/>
    <w:rsid w:val="004225E0"/>
    <w:rsid w:val="00422772"/>
    <w:rsid w:val="00423995"/>
    <w:rsid w:val="00425676"/>
    <w:rsid w:val="004302EB"/>
    <w:rsid w:val="00430D68"/>
    <w:rsid w:val="004311C5"/>
    <w:rsid w:val="00433405"/>
    <w:rsid w:val="00433571"/>
    <w:rsid w:val="00436B80"/>
    <w:rsid w:val="0043745D"/>
    <w:rsid w:val="00441160"/>
    <w:rsid w:val="00441E35"/>
    <w:rsid w:val="00442169"/>
    <w:rsid w:val="00444062"/>
    <w:rsid w:val="00445897"/>
    <w:rsid w:val="00446C8D"/>
    <w:rsid w:val="00450AC9"/>
    <w:rsid w:val="00455F37"/>
    <w:rsid w:val="00457F39"/>
    <w:rsid w:val="00460226"/>
    <w:rsid w:val="004611D4"/>
    <w:rsid w:val="00464845"/>
    <w:rsid w:val="00466218"/>
    <w:rsid w:val="00467375"/>
    <w:rsid w:val="0047286B"/>
    <w:rsid w:val="0047475F"/>
    <w:rsid w:val="00475FB1"/>
    <w:rsid w:val="004766D9"/>
    <w:rsid w:val="004831D3"/>
    <w:rsid w:val="00490CA6"/>
    <w:rsid w:val="00494F03"/>
    <w:rsid w:val="00497585"/>
    <w:rsid w:val="004A36F8"/>
    <w:rsid w:val="004B1958"/>
    <w:rsid w:val="004B69D7"/>
    <w:rsid w:val="004C18C6"/>
    <w:rsid w:val="004C2107"/>
    <w:rsid w:val="004C6CED"/>
    <w:rsid w:val="004C790D"/>
    <w:rsid w:val="004E0C8B"/>
    <w:rsid w:val="004E1406"/>
    <w:rsid w:val="004E2023"/>
    <w:rsid w:val="004E37F1"/>
    <w:rsid w:val="004F172F"/>
    <w:rsid w:val="004F23B5"/>
    <w:rsid w:val="004F2661"/>
    <w:rsid w:val="004F2884"/>
    <w:rsid w:val="004F3E13"/>
    <w:rsid w:val="004F445D"/>
    <w:rsid w:val="004F5DD5"/>
    <w:rsid w:val="004F681A"/>
    <w:rsid w:val="005072E1"/>
    <w:rsid w:val="00507DF5"/>
    <w:rsid w:val="005147D7"/>
    <w:rsid w:val="005149DB"/>
    <w:rsid w:val="00524255"/>
    <w:rsid w:val="00524EB4"/>
    <w:rsid w:val="005250E0"/>
    <w:rsid w:val="00551B66"/>
    <w:rsid w:val="00551E7C"/>
    <w:rsid w:val="0056640D"/>
    <w:rsid w:val="00566B4E"/>
    <w:rsid w:val="00577C7A"/>
    <w:rsid w:val="00581B19"/>
    <w:rsid w:val="00582982"/>
    <w:rsid w:val="00584098"/>
    <w:rsid w:val="00585A50"/>
    <w:rsid w:val="00586569"/>
    <w:rsid w:val="0058687A"/>
    <w:rsid w:val="00590EA1"/>
    <w:rsid w:val="00593455"/>
    <w:rsid w:val="00595B4A"/>
    <w:rsid w:val="005979C3"/>
    <w:rsid w:val="005A284F"/>
    <w:rsid w:val="005A5475"/>
    <w:rsid w:val="005A5A42"/>
    <w:rsid w:val="005B588C"/>
    <w:rsid w:val="005B5E05"/>
    <w:rsid w:val="005C6408"/>
    <w:rsid w:val="005D0B88"/>
    <w:rsid w:val="005D3BAF"/>
    <w:rsid w:val="005D493A"/>
    <w:rsid w:val="005D49A0"/>
    <w:rsid w:val="005D50FC"/>
    <w:rsid w:val="005D5F0F"/>
    <w:rsid w:val="005E1478"/>
    <w:rsid w:val="005E229F"/>
    <w:rsid w:val="005E6E86"/>
    <w:rsid w:val="005F0087"/>
    <w:rsid w:val="005F1AE9"/>
    <w:rsid w:val="005F4F8D"/>
    <w:rsid w:val="005F6440"/>
    <w:rsid w:val="006066C1"/>
    <w:rsid w:val="006125EF"/>
    <w:rsid w:val="00613761"/>
    <w:rsid w:val="00614CF1"/>
    <w:rsid w:val="00617752"/>
    <w:rsid w:val="006177D1"/>
    <w:rsid w:val="006246A0"/>
    <w:rsid w:val="006375FB"/>
    <w:rsid w:val="00640C15"/>
    <w:rsid w:val="006415CD"/>
    <w:rsid w:val="00650971"/>
    <w:rsid w:val="00653010"/>
    <w:rsid w:val="006638A2"/>
    <w:rsid w:val="00663C79"/>
    <w:rsid w:val="00663F40"/>
    <w:rsid w:val="00664851"/>
    <w:rsid w:val="006707E7"/>
    <w:rsid w:val="0067147A"/>
    <w:rsid w:val="00673826"/>
    <w:rsid w:val="006768BB"/>
    <w:rsid w:val="00677FF7"/>
    <w:rsid w:val="00683D92"/>
    <w:rsid w:val="006842E8"/>
    <w:rsid w:val="00684355"/>
    <w:rsid w:val="0068579D"/>
    <w:rsid w:val="006860B7"/>
    <w:rsid w:val="00686AD9"/>
    <w:rsid w:val="00687418"/>
    <w:rsid w:val="00690C92"/>
    <w:rsid w:val="006A0EB1"/>
    <w:rsid w:val="006A3414"/>
    <w:rsid w:val="006A41DD"/>
    <w:rsid w:val="006A4451"/>
    <w:rsid w:val="006A4FC2"/>
    <w:rsid w:val="006B02EA"/>
    <w:rsid w:val="006B39CE"/>
    <w:rsid w:val="006B5A22"/>
    <w:rsid w:val="006B5E18"/>
    <w:rsid w:val="006C3BE9"/>
    <w:rsid w:val="006C4D4F"/>
    <w:rsid w:val="006D19D8"/>
    <w:rsid w:val="006D5ADE"/>
    <w:rsid w:val="006D62A5"/>
    <w:rsid w:val="006E4E53"/>
    <w:rsid w:val="006E58DD"/>
    <w:rsid w:val="006E6F3A"/>
    <w:rsid w:val="006F0B98"/>
    <w:rsid w:val="006F1DE9"/>
    <w:rsid w:val="006F2048"/>
    <w:rsid w:val="006F5C2E"/>
    <w:rsid w:val="006F6EAB"/>
    <w:rsid w:val="00701616"/>
    <w:rsid w:val="0071128A"/>
    <w:rsid w:val="00714D5D"/>
    <w:rsid w:val="00717BD7"/>
    <w:rsid w:val="007230A2"/>
    <w:rsid w:val="007269E7"/>
    <w:rsid w:val="00731F49"/>
    <w:rsid w:val="00732679"/>
    <w:rsid w:val="00734758"/>
    <w:rsid w:val="007349A2"/>
    <w:rsid w:val="00734BF2"/>
    <w:rsid w:val="00735A76"/>
    <w:rsid w:val="0074388B"/>
    <w:rsid w:val="00755180"/>
    <w:rsid w:val="00756476"/>
    <w:rsid w:val="00761256"/>
    <w:rsid w:val="00763324"/>
    <w:rsid w:val="0076686C"/>
    <w:rsid w:val="00782E3B"/>
    <w:rsid w:val="007833A4"/>
    <w:rsid w:val="0078370D"/>
    <w:rsid w:val="007845D0"/>
    <w:rsid w:val="00791D82"/>
    <w:rsid w:val="00793C6F"/>
    <w:rsid w:val="007945BB"/>
    <w:rsid w:val="007964F9"/>
    <w:rsid w:val="00797457"/>
    <w:rsid w:val="007A0DC3"/>
    <w:rsid w:val="007A5372"/>
    <w:rsid w:val="007A5B88"/>
    <w:rsid w:val="007A7C87"/>
    <w:rsid w:val="007B1A86"/>
    <w:rsid w:val="007B4162"/>
    <w:rsid w:val="007B5CB4"/>
    <w:rsid w:val="007B7F72"/>
    <w:rsid w:val="007C6F21"/>
    <w:rsid w:val="007D1BC9"/>
    <w:rsid w:val="007E02DF"/>
    <w:rsid w:val="007E349F"/>
    <w:rsid w:val="007E3D70"/>
    <w:rsid w:val="007E575C"/>
    <w:rsid w:val="00800E51"/>
    <w:rsid w:val="00810B7D"/>
    <w:rsid w:val="00811663"/>
    <w:rsid w:val="00813EF2"/>
    <w:rsid w:val="00814456"/>
    <w:rsid w:val="00814907"/>
    <w:rsid w:val="00821EDA"/>
    <w:rsid w:val="008243BB"/>
    <w:rsid w:val="008249A3"/>
    <w:rsid w:val="00824BBD"/>
    <w:rsid w:val="00825B0D"/>
    <w:rsid w:val="00826B94"/>
    <w:rsid w:val="00833193"/>
    <w:rsid w:val="008368F8"/>
    <w:rsid w:val="008406CC"/>
    <w:rsid w:val="0084269A"/>
    <w:rsid w:val="00844CD6"/>
    <w:rsid w:val="0084515E"/>
    <w:rsid w:val="008471AD"/>
    <w:rsid w:val="0085077E"/>
    <w:rsid w:val="00857854"/>
    <w:rsid w:val="00862CE2"/>
    <w:rsid w:val="008646B8"/>
    <w:rsid w:val="008646CE"/>
    <w:rsid w:val="00865BCC"/>
    <w:rsid w:val="00872302"/>
    <w:rsid w:val="00873B49"/>
    <w:rsid w:val="00875394"/>
    <w:rsid w:val="008852EB"/>
    <w:rsid w:val="00896E92"/>
    <w:rsid w:val="008A3BA9"/>
    <w:rsid w:val="008A3C66"/>
    <w:rsid w:val="008A4944"/>
    <w:rsid w:val="008A5D5E"/>
    <w:rsid w:val="008A6649"/>
    <w:rsid w:val="008B34D8"/>
    <w:rsid w:val="008C4843"/>
    <w:rsid w:val="008C5274"/>
    <w:rsid w:val="008C6689"/>
    <w:rsid w:val="008C6C78"/>
    <w:rsid w:val="008D26DB"/>
    <w:rsid w:val="008D4C26"/>
    <w:rsid w:val="008E414D"/>
    <w:rsid w:val="008E6C33"/>
    <w:rsid w:val="008F1FB6"/>
    <w:rsid w:val="008F39CD"/>
    <w:rsid w:val="008F6E76"/>
    <w:rsid w:val="0090013B"/>
    <w:rsid w:val="00900DE8"/>
    <w:rsid w:val="00904E5B"/>
    <w:rsid w:val="00904FAD"/>
    <w:rsid w:val="0090571C"/>
    <w:rsid w:val="009102D3"/>
    <w:rsid w:val="009177FE"/>
    <w:rsid w:val="00924FF3"/>
    <w:rsid w:val="00930105"/>
    <w:rsid w:val="00934E18"/>
    <w:rsid w:val="00940B6C"/>
    <w:rsid w:val="009433A5"/>
    <w:rsid w:val="00944D24"/>
    <w:rsid w:val="00954688"/>
    <w:rsid w:val="009550A2"/>
    <w:rsid w:val="00955359"/>
    <w:rsid w:val="009568EF"/>
    <w:rsid w:val="00956B85"/>
    <w:rsid w:val="00963F4F"/>
    <w:rsid w:val="00971CCA"/>
    <w:rsid w:val="00974212"/>
    <w:rsid w:val="00974D48"/>
    <w:rsid w:val="00975CB8"/>
    <w:rsid w:val="0098149C"/>
    <w:rsid w:val="009871BA"/>
    <w:rsid w:val="009877C2"/>
    <w:rsid w:val="00991F8D"/>
    <w:rsid w:val="009928F5"/>
    <w:rsid w:val="009A014F"/>
    <w:rsid w:val="009A3062"/>
    <w:rsid w:val="009A5F03"/>
    <w:rsid w:val="009B0278"/>
    <w:rsid w:val="009B4F2E"/>
    <w:rsid w:val="009C1F8B"/>
    <w:rsid w:val="009C3B2A"/>
    <w:rsid w:val="009C5E81"/>
    <w:rsid w:val="009D0AAD"/>
    <w:rsid w:val="009E2DAA"/>
    <w:rsid w:val="009E477D"/>
    <w:rsid w:val="009E5E20"/>
    <w:rsid w:val="009E6E55"/>
    <w:rsid w:val="009F362B"/>
    <w:rsid w:val="009F535C"/>
    <w:rsid w:val="009F5511"/>
    <w:rsid w:val="009F55BC"/>
    <w:rsid w:val="009F7EFD"/>
    <w:rsid w:val="00A06D36"/>
    <w:rsid w:val="00A07025"/>
    <w:rsid w:val="00A11681"/>
    <w:rsid w:val="00A1253B"/>
    <w:rsid w:val="00A1474F"/>
    <w:rsid w:val="00A17FCD"/>
    <w:rsid w:val="00A20D37"/>
    <w:rsid w:val="00A219DC"/>
    <w:rsid w:val="00A22933"/>
    <w:rsid w:val="00A22D21"/>
    <w:rsid w:val="00A30609"/>
    <w:rsid w:val="00A35731"/>
    <w:rsid w:val="00A35DD0"/>
    <w:rsid w:val="00A4595C"/>
    <w:rsid w:val="00A46228"/>
    <w:rsid w:val="00A46F60"/>
    <w:rsid w:val="00A4724D"/>
    <w:rsid w:val="00A4773D"/>
    <w:rsid w:val="00A57BF4"/>
    <w:rsid w:val="00A61B7E"/>
    <w:rsid w:val="00A65255"/>
    <w:rsid w:val="00A6611D"/>
    <w:rsid w:val="00A671E0"/>
    <w:rsid w:val="00A674AE"/>
    <w:rsid w:val="00A70A16"/>
    <w:rsid w:val="00A7424D"/>
    <w:rsid w:val="00A766B5"/>
    <w:rsid w:val="00A8214D"/>
    <w:rsid w:val="00A83CE8"/>
    <w:rsid w:val="00A91CCE"/>
    <w:rsid w:val="00A924E8"/>
    <w:rsid w:val="00A941F4"/>
    <w:rsid w:val="00A96884"/>
    <w:rsid w:val="00A96CCA"/>
    <w:rsid w:val="00AA1A27"/>
    <w:rsid w:val="00AA5011"/>
    <w:rsid w:val="00AB4B1F"/>
    <w:rsid w:val="00AB51B3"/>
    <w:rsid w:val="00AC3366"/>
    <w:rsid w:val="00AC6B6D"/>
    <w:rsid w:val="00AD157D"/>
    <w:rsid w:val="00AD63A5"/>
    <w:rsid w:val="00AE2698"/>
    <w:rsid w:val="00AE6279"/>
    <w:rsid w:val="00AF0DD0"/>
    <w:rsid w:val="00AF3CE4"/>
    <w:rsid w:val="00B00431"/>
    <w:rsid w:val="00B00CC7"/>
    <w:rsid w:val="00B02E1B"/>
    <w:rsid w:val="00B051CD"/>
    <w:rsid w:val="00B06813"/>
    <w:rsid w:val="00B07835"/>
    <w:rsid w:val="00B115D5"/>
    <w:rsid w:val="00B12017"/>
    <w:rsid w:val="00B13D0B"/>
    <w:rsid w:val="00B151F9"/>
    <w:rsid w:val="00B16B5C"/>
    <w:rsid w:val="00B25267"/>
    <w:rsid w:val="00B25D04"/>
    <w:rsid w:val="00B35074"/>
    <w:rsid w:val="00B36AC9"/>
    <w:rsid w:val="00B40B24"/>
    <w:rsid w:val="00B4689E"/>
    <w:rsid w:val="00B474C4"/>
    <w:rsid w:val="00B47883"/>
    <w:rsid w:val="00B574A0"/>
    <w:rsid w:val="00B578BF"/>
    <w:rsid w:val="00B60A28"/>
    <w:rsid w:val="00B61229"/>
    <w:rsid w:val="00B61BB7"/>
    <w:rsid w:val="00B72D04"/>
    <w:rsid w:val="00B80ACC"/>
    <w:rsid w:val="00B8586F"/>
    <w:rsid w:val="00B8616D"/>
    <w:rsid w:val="00B86A7B"/>
    <w:rsid w:val="00B90394"/>
    <w:rsid w:val="00B92F14"/>
    <w:rsid w:val="00B931AA"/>
    <w:rsid w:val="00B9328C"/>
    <w:rsid w:val="00B93E82"/>
    <w:rsid w:val="00B95592"/>
    <w:rsid w:val="00B95789"/>
    <w:rsid w:val="00B97293"/>
    <w:rsid w:val="00BA40C4"/>
    <w:rsid w:val="00BB2945"/>
    <w:rsid w:val="00BB6D82"/>
    <w:rsid w:val="00BB7E80"/>
    <w:rsid w:val="00BC613D"/>
    <w:rsid w:val="00BD116E"/>
    <w:rsid w:val="00BD3B5F"/>
    <w:rsid w:val="00BD4D19"/>
    <w:rsid w:val="00BD5D7B"/>
    <w:rsid w:val="00BF0B01"/>
    <w:rsid w:val="00BF24FF"/>
    <w:rsid w:val="00BF4321"/>
    <w:rsid w:val="00C0188D"/>
    <w:rsid w:val="00C0198D"/>
    <w:rsid w:val="00C01A22"/>
    <w:rsid w:val="00C030B0"/>
    <w:rsid w:val="00C0608B"/>
    <w:rsid w:val="00C10569"/>
    <w:rsid w:val="00C10BA5"/>
    <w:rsid w:val="00C13EC7"/>
    <w:rsid w:val="00C15C4E"/>
    <w:rsid w:val="00C17041"/>
    <w:rsid w:val="00C1778F"/>
    <w:rsid w:val="00C20776"/>
    <w:rsid w:val="00C22399"/>
    <w:rsid w:val="00C2762C"/>
    <w:rsid w:val="00C27C0D"/>
    <w:rsid w:val="00C30B76"/>
    <w:rsid w:val="00C31AB4"/>
    <w:rsid w:val="00C40BA2"/>
    <w:rsid w:val="00C43BAA"/>
    <w:rsid w:val="00C44467"/>
    <w:rsid w:val="00C44FC7"/>
    <w:rsid w:val="00C474D2"/>
    <w:rsid w:val="00C53276"/>
    <w:rsid w:val="00C54903"/>
    <w:rsid w:val="00C57C9B"/>
    <w:rsid w:val="00C63FC4"/>
    <w:rsid w:val="00C641D8"/>
    <w:rsid w:val="00C65599"/>
    <w:rsid w:val="00C657C3"/>
    <w:rsid w:val="00C75B90"/>
    <w:rsid w:val="00C75FE7"/>
    <w:rsid w:val="00C778BE"/>
    <w:rsid w:val="00C80A21"/>
    <w:rsid w:val="00C834D1"/>
    <w:rsid w:val="00C87046"/>
    <w:rsid w:val="00C91B79"/>
    <w:rsid w:val="00C934E1"/>
    <w:rsid w:val="00C93CBF"/>
    <w:rsid w:val="00C970E7"/>
    <w:rsid w:val="00CA33E1"/>
    <w:rsid w:val="00CA458C"/>
    <w:rsid w:val="00CB241A"/>
    <w:rsid w:val="00CB29DF"/>
    <w:rsid w:val="00CC65C6"/>
    <w:rsid w:val="00CC6724"/>
    <w:rsid w:val="00CD11A5"/>
    <w:rsid w:val="00CD2556"/>
    <w:rsid w:val="00CD2D8B"/>
    <w:rsid w:val="00CD3ACF"/>
    <w:rsid w:val="00CD5C00"/>
    <w:rsid w:val="00CD5D26"/>
    <w:rsid w:val="00CE0D4E"/>
    <w:rsid w:val="00CE207E"/>
    <w:rsid w:val="00CE3EEF"/>
    <w:rsid w:val="00CE4130"/>
    <w:rsid w:val="00CE4FD4"/>
    <w:rsid w:val="00CE7D86"/>
    <w:rsid w:val="00CF006E"/>
    <w:rsid w:val="00CF3D91"/>
    <w:rsid w:val="00CF3DB3"/>
    <w:rsid w:val="00CF54A9"/>
    <w:rsid w:val="00D006FB"/>
    <w:rsid w:val="00D03A3D"/>
    <w:rsid w:val="00D11316"/>
    <w:rsid w:val="00D128DC"/>
    <w:rsid w:val="00D13884"/>
    <w:rsid w:val="00D20D56"/>
    <w:rsid w:val="00D22E9C"/>
    <w:rsid w:val="00D31BA2"/>
    <w:rsid w:val="00D3762C"/>
    <w:rsid w:val="00D4073A"/>
    <w:rsid w:val="00D41FE7"/>
    <w:rsid w:val="00D45713"/>
    <w:rsid w:val="00D45C77"/>
    <w:rsid w:val="00D510B7"/>
    <w:rsid w:val="00D52341"/>
    <w:rsid w:val="00D537D4"/>
    <w:rsid w:val="00D55489"/>
    <w:rsid w:val="00D5688B"/>
    <w:rsid w:val="00D56E0E"/>
    <w:rsid w:val="00D70D07"/>
    <w:rsid w:val="00D7194E"/>
    <w:rsid w:val="00D71E81"/>
    <w:rsid w:val="00D746B0"/>
    <w:rsid w:val="00D779A3"/>
    <w:rsid w:val="00D84687"/>
    <w:rsid w:val="00D87375"/>
    <w:rsid w:val="00D876DB"/>
    <w:rsid w:val="00D90E14"/>
    <w:rsid w:val="00D913F0"/>
    <w:rsid w:val="00D96125"/>
    <w:rsid w:val="00D96A3B"/>
    <w:rsid w:val="00DA11BF"/>
    <w:rsid w:val="00DA3A4C"/>
    <w:rsid w:val="00DA54D2"/>
    <w:rsid w:val="00DA5A9D"/>
    <w:rsid w:val="00DA61A2"/>
    <w:rsid w:val="00DA79EE"/>
    <w:rsid w:val="00DB4557"/>
    <w:rsid w:val="00DC0846"/>
    <w:rsid w:val="00DC5103"/>
    <w:rsid w:val="00DD11B4"/>
    <w:rsid w:val="00DD739E"/>
    <w:rsid w:val="00DD766F"/>
    <w:rsid w:val="00DE0A3A"/>
    <w:rsid w:val="00DE2C13"/>
    <w:rsid w:val="00DE38FB"/>
    <w:rsid w:val="00DE4431"/>
    <w:rsid w:val="00DE5E99"/>
    <w:rsid w:val="00DF1EBF"/>
    <w:rsid w:val="00DF4B79"/>
    <w:rsid w:val="00DF6AFD"/>
    <w:rsid w:val="00E008C2"/>
    <w:rsid w:val="00E018F7"/>
    <w:rsid w:val="00E01A1C"/>
    <w:rsid w:val="00E04C89"/>
    <w:rsid w:val="00E0665D"/>
    <w:rsid w:val="00E10408"/>
    <w:rsid w:val="00E13D12"/>
    <w:rsid w:val="00E1408F"/>
    <w:rsid w:val="00E14DC9"/>
    <w:rsid w:val="00E15767"/>
    <w:rsid w:val="00E163AA"/>
    <w:rsid w:val="00E17B69"/>
    <w:rsid w:val="00E20715"/>
    <w:rsid w:val="00E30681"/>
    <w:rsid w:val="00E36774"/>
    <w:rsid w:val="00E47266"/>
    <w:rsid w:val="00E50298"/>
    <w:rsid w:val="00E50EF2"/>
    <w:rsid w:val="00E5104C"/>
    <w:rsid w:val="00E5491C"/>
    <w:rsid w:val="00E54D94"/>
    <w:rsid w:val="00E568BC"/>
    <w:rsid w:val="00E613B7"/>
    <w:rsid w:val="00E61746"/>
    <w:rsid w:val="00E62406"/>
    <w:rsid w:val="00E6781C"/>
    <w:rsid w:val="00E67EED"/>
    <w:rsid w:val="00E711C3"/>
    <w:rsid w:val="00E712F5"/>
    <w:rsid w:val="00E720BF"/>
    <w:rsid w:val="00E774A9"/>
    <w:rsid w:val="00E81C22"/>
    <w:rsid w:val="00E82056"/>
    <w:rsid w:val="00E90B4F"/>
    <w:rsid w:val="00E91742"/>
    <w:rsid w:val="00E92291"/>
    <w:rsid w:val="00E93664"/>
    <w:rsid w:val="00EA229D"/>
    <w:rsid w:val="00EA2421"/>
    <w:rsid w:val="00EB19E0"/>
    <w:rsid w:val="00EB2189"/>
    <w:rsid w:val="00EB2B87"/>
    <w:rsid w:val="00EC28A2"/>
    <w:rsid w:val="00EC38CD"/>
    <w:rsid w:val="00EC3D63"/>
    <w:rsid w:val="00ED1521"/>
    <w:rsid w:val="00ED35D2"/>
    <w:rsid w:val="00EE18F6"/>
    <w:rsid w:val="00EE2A17"/>
    <w:rsid w:val="00EF22A3"/>
    <w:rsid w:val="00EF2303"/>
    <w:rsid w:val="00EF2D58"/>
    <w:rsid w:val="00EF64E2"/>
    <w:rsid w:val="00EF7C49"/>
    <w:rsid w:val="00F02CA8"/>
    <w:rsid w:val="00F04BA2"/>
    <w:rsid w:val="00F10B5C"/>
    <w:rsid w:val="00F12B12"/>
    <w:rsid w:val="00F12E8C"/>
    <w:rsid w:val="00F2124C"/>
    <w:rsid w:val="00F269D5"/>
    <w:rsid w:val="00F3238E"/>
    <w:rsid w:val="00F32E4C"/>
    <w:rsid w:val="00F34314"/>
    <w:rsid w:val="00F34786"/>
    <w:rsid w:val="00F36CE4"/>
    <w:rsid w:val="00F42379"/>
    <w:rsid w:val="00F47773"/>
    <w:rsid w:val="00F53FD8"/>
    <w:rsid w:val="00F57A48"/>
    <w:rsid w:val="00F636B7"/>
    <w:rsid w:val="00F65C67"/>
    <w:rsid w:val="00F7320F"/>
    <w:rsid w:val="00F74495"/>
    <w:rsid w:val="00F74E8F"/>
    <w:rsid w:val="00F77E31"/>
    <w:rsid w:val="00F80B5D"/>
    <w:rsid w:val="00F828EE"/>
    <w:rsid w:val="00F830A2"/>
    <w:rsid w:val="00F83547"/>
    <w:rsid w:val="00F85BB8"/>
    <w:rsid w:val="00F87EC4"/>
    <w:rsid w:val="00F90D78"/>
    <w:rsid w:val="00F91CB8"/>
    <w:rsid w:val="00F97233"/>
    <w:rsid w:val="00FA000D"/>
    <w:rsid w:val="00FA55ED"/>
    <w:rsid w:val="00FB0A5B"/>
    <w:rsid w:val="00FB25FB"/>
    <w:rsid w:val="00FB7C57"/>
    <w:rsid w:val="00FC36A5"/>
    <w:rsid w:val="00FC4239"/>
    <w:rsid w:val="00FD24DD"/>
    <w:rsid w:val="00FD3C0E"/>
    <w:rsid w:val="00FD4EA2"/>
    <w:rsid w:val="00FD7688"/>
    <w:rsid w:val="00FE67D9"/>
    <w:rsid w:val="00FF0BD0"/>
    <w:rsid w:val="00FF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156DEDF8"/>
  <w15:chartTrackingRefBased/>
  <w15:docId w15:val="{69D9E5B4-E074-4883-9DFC-11D815A1D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liases w:val="РТ_Чистый"/>
    <w:qFormat/>
    <w:rsid w:val="00282C06"/>
  </w:style>
  <w:style w:type="paragraph" w:styleId="10">
    <w:name w:val="heading 1"/>
    <w:basedOn w:val="a0"/>
    <w:next w:val="a0"/>
    <w:link w:val="11"/>
    <w:uiPriority w:val="9"/>
    <w:rsid w:val="00181BE4"/>
    <w:pPr>
      <w:keepNext/>
      <w:keepLines/>
      <w:numPr>
        <w:numId w:val="4"/>
      </w:numP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1">
    <w:name w:val="heading 2"/>
    <w:basedOn w:val="a0"/>
    <w:next w:val="a0"/>
    <w:link w:val="22"/>
    <w:uiPriority w:val="9"/>
    <w:qFormat/>
    <w:rsid w:val="00181B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1">
    <w:name w:val="heading 3"/>
    <w:basedOn w:val="a0"/>
    <w:next w:val="a0"/>
    <w:link w:val="32"/>
    <w:uiPriority w:val="9"/>
    <w:qFormat/>
    <w:rsid w:val="00181BE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0">
    <w:name w:val="heading 4"/>
    <w:basedOn w:val="a0"/>
    <w:next w:val="a0"/>
    <w:link w:val="41"/>
    <w:uiPriority w:val="9"/>
    <w:qFormat/>
    <w:rsid w:val="00E13D12"/>
    <w:pPr>
      <w:keepNext/>
      <w:keepLines/>
      <w:spacing w:before="40"/>
      <w:ind w:left="864" w:hanging="864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0">
    <w:name w:val="heading 5"/>
    <w:basedOn w:val="a0"/>
    <w:next w:val="a0"/>
    <w:link w:val="51"/>
    <w:uiPriority w:val="9"/>
    <w:qFormat/>
    <w:rsid w:val="00E13D12"/>
    <w:pPr>
      <w:keepNext/>
      <w:keepLines/>
      <w:numPr>
        <w:ilvl w:val="4"/>
        <w:numId w:val="4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0">
    <w:name w:val="heading 6"/>
    <w:basedOn w:val="a0"/>
    <w:next w:val="a0"/>
    <w:link w:val="61"/>
    <w:uiPriority w:val="9"/>
    <w:qFormat/>
    <w:rsid w:val="00E13D12"/>
    <w:pPr>
      <w:keepNext/>
      <w:keepLines/>
      <w:numPr>
        <w:ilvl w:val="5"/>
        <w:numId w:val="4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E13D12"/>
    <w:pPr>
      <w:keepNext/>
      <w:keepLines/>
      <w:numPr>
        <w:ilvl w:val="6"/>
        <w:numId w:val="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E13D12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E13D12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YSFooter">
    <w:name w:val="SYS_Footer"/>
    <w:basedOn w:val="a0"/>
    <w:rsid w:val="009F5511"/>
    <w:rPr>
      <w:rFonts w:eastAsia="Times New Roman" w:cs="Arial"/>
      <w:i/>
      <w:sz w:val="18"/>
      <w:szCs w:val="20"/>
      <w:lang w:eastAsia="ru-RU"/>
    </w:rPr>
  </w:style>
  <w:style w:type="paragraph" w:customStyle="1" w:styleId="SYSFormula">
    <w:name w:val="SYS_Formula"/>
    <w:basedOn w:val="a0"/>
    <w:next w:val="a0"/>
    <w:rsid w:val="009F5511"/>
    <w:pPr>
      <w:spacing w:before="60" w:line="360" w:lineRule="auto"/>
      <w:jc w:val="center"/>
    </w:pPr>
    <w:rPr>
      <w:rFonts w:eastAsia="Times New Roman" w:cs="Times New Roman"/>
      <w:bCs/>
    </w:rPr>
  </w:style>
  <w:style w:type="paragraph" w:customStyle="1" w:styleId="SYSFormulaNextLine">
    <w:name w:val="SYS_Formula Next Line"/>
    <w:basedOn w:val="a0"/>
    <w:next w:val="a0"/>
    <w:rsid w:val="009F5511"/>
    <w:pPr>
      <w:spacing w:before="60" w:line="360" w:lineRule="auto"/>
      <w:jc w:val="both"/>
    </w:pPr>
    <w:rPr>
      <w:rFonts w:eastAsia="Times New Roman" w:cs="Times New Roman"/>
      <w:szCs w:val="20"/>
    </w:rPr>
  </w:style>
  <w:style w:type="paragraph" w:customStyle="1" w:styleId="SYSFormulaNum">
    <w:name w:val="SYS_Formula Num"/>
    <w:basedOn w:val="a0"/>
    <w:next w:val="a0"/>
    <w:rsid w:val="009F5511"/>
    <w:pPr>
      <w:spacing w:before="60" w:line="360" w:lineRule="auto"/>
      <w:jc w:val="right"/>
    </w:pPr>
    <w:rPr>
      <w:szCs w:val="22"/>
    </w:rPr>
  </w:style>
  <w:style w:type="paragraph" w:customStyle="1" w:styleId="30">
    <w:name w:val="РТ_Заголовок с №_3 уровень"/>
    <w:basedOn w:val="31"/>
    <w:next w:val="a4"/>
    <w:qFormat/>
    <w:rsid w:val="00AE2698"/>
    <w:pPr>
      <w:numPr>
        <w:ilvl w:val="2"/>
        <w:numId w:val="2"/>
      </w:numPr>
      <w:spacing w:before="240" w:after="120"/>
    </w:pPr>
    <w:rPr>
      <w:rFonts w:ascii="Times New Roman Полужирный" w:hAnsi="Times New Roman Полужирный"/>
      <w:b/>
      <w:color w:val="000000" w:themeColor="text1"/>
      <w:sz w:val="26"/>
    </w:rPr>
  </w:style>
  <w:style w:type="paragraph" w:customStyle="1" w:styleId="4">
    <w:name w:val="РТ_Заголовок с №_4 уровень"/>
    <w:basedOn w:val="40"/>
    <w:next w:val="a4"/>
    <w:qFormat/>
    <w:rsid w:val="00AE2698"/>
    <w:pPr>
      <w:numPr>
        <w:ilvl w:val="3"/>
        <w:numId w:val="2"/>
      </w:numPr>
      <w:spacing w:before="240" w:after="120"/>
    </w:pPr>
    <w:rPr>
      <w:rFonts w:ascii="Times New Roman Полужирный" w:hAnsi="Times New Roman Полужирный"/>
      <w:b/>
      <w:i w:val="0"/>
      <w:color w:val="000000" w:themeColor="text1"/>
    </w:rPr>
  </w:style>
  <w:style w:type="paragraph" w:customStyle="1" w:styleId="5">
    <w:name w:val="РТ_Заголовок с №_5 уровень"/>
    <w:basedOn w:val="50"/>
    <w:next w:val="a4"/>
    <w:qFormat/>
    <w:rsid w:val="00AE2698"/>
    <w:pPr>
      <w:numPr>
        <w:numId w:val="2"/>
      </w:numPr>
      <w:spacing w:before="240" w:after="120"/>
      <w:ind w:left="1843" w:hanging="1134"/>
    </w:pPr>
    <w:rPr>
      <w:rFonts w:ascii="Times New Roman Полужирный" w:hAnsi="Times New Roman Полужирный"/>
      <w:b/>
      <w:color w:val="000000" w:themeColor="text1"/>
    </w:rPr>
  </w:style>
  <w:style w:type="paragraph" w:customStyle="1" w:styleId="6">
    <w:name w:val="РТ_Заголовок с №_6 уровень"/>
    <w:basedOn w:val="60"/>
    <w:qFormat/>
    <w:rsid w:val="00AE2698"/>
    <w:pPr>
      <w:numPr>
        <w:numId w:val="2"/>
      </w:numPr>
      <w:spacing w:before="240" w:after="120"/>
      <w:ind w:left="2013" w:hanging="1304"/>
    </w:pPr>
    <w:rPr>
      <w:rFonts w:ascii="Times New Roman Полужирный" w:hAnsi="Times New Roman Полужирный"/>
      <w:b/>
      <w:color w:val="000000" w:themeColor="text1"/>
    </w:rPr>
  </w:style>
  <w:style w:type="paragraph" w:customStyle="1" w:styleId="SYSTitlePage">
    <w:name w:val="SYS_Title Page"/>
    <w:basedOn w:val="a0"/>
    <w:rsid w:val="009F5511"/>
    <w:rPr>
      <w:sz w:val="32"/>
      <w:szCs w:val="22"/>
    </w:rPr>
  </w:style>
  <w:style w:type="table" w:styleId="a5">
    <w:name w:val="Table Grid"/>
    <w:basedOn w:val="a2"/>
    <w:uiPriority w:val="39"/>
    <w:rsid w:val="006B02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1">
    <w:name w:val="Заголовок 4 Знак"/>
    <w:basedOn w:val="a1"/>
    <w:link w:val="40"/>
    <w:uiPriority w:val="9"/>
    <w:rsid w:val="00E13D1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a4">
    <w:name w:val="РТ_Основной АБЗАЦ"/>
    <w:basedOn w:val="a0"/>
    <w:qFormat/>
    <w:rsid w:val="00383149"/>
    <w:pPr>
      <w:spacing w:before="60" w:line="360" w:lineRule="auto"/>
      <w:ind w:firstLine="709"/>
      <w:jc w:val="both"/>
    </w:pPr>
    <w:rPr>
      <w:rFonts w:cs="Arial"/>
      <w:lang w:val="en-US"/>
    </w:rPr>
  </w:style>
  <w:style w:type="paragraph" w:customStyle="1" w:styleId="a6">
    <w:name w:val="РТ_Содержание"/>
    <w:basedOn w:val="a0"/>
    <w:next w:val="a0"/>
    <w:qFormat/>
    <w:rsid w:val="00E13D12"/>
    <w:pPr>
      <w:keepNext/>
      <w:keepLines/>
      <w:spacing w:after="240"/>
      <w:jc w:val="center"/>
      <w:outlineLvl w:val="0"/>
    </w:pPr>
    <w:rPr>
      <w:rFonts w:cs="Arial"/>
      <w:b/>
      <w:caps/>
      <w:sz w:val="28"/>
    </w:rPr>
  </w:style>
  <w:style w:type="character" w:customStyle="1" w:styleId="51">
    <w:name w:val="Заголовок 5 Знак"/>
    <w:basedOn w:val="a1"/>
    <w:link w:val="50"/>
    <w:uiPriority w:val="9"/>
    <w:rsid w:val="00E13D12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7">
    <w:name w:val="List Paragraph"/>
    <w:basedOn w:val="a0"/>
    <w:uiPriority w:val="34"/>
    <w:rsid w:val="009102D3"/>
    <w:pPr>
      <w:ind w:left="720"/>
      <w:contextualSpacing/>
    </w:pPr>
  </w:style>
  <w:style w:type="character" w:customStyle="1" w:styleId="61">
    <w:name w:val="Заголовок 6 Знак"/>
    <w:basedOn w:val="a1"/>
    <w:link w:val="60"/>
    <w:uiPriority w:val="9"/>
    <w:rsid w:val="00E13D1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11">
    <w:name w:val="Заголовок 1 Знак"/>
    <w:basedOn w:val="a1"/>
    <w:link w:val="10"/>
    <w:uiPriority w:val="9"/>
    <w:rsid w:val="00181BE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2">
    <w:name w:val="Заголовок 2 Знак"/>
    <w:basedOn w:val="a1"/>
    <w:link w:val="21"/>
    <w:uiPriority w:val="9"/>
    <w:rsid w:val="00E13D1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2">
    <w:name w:val="Заголовок 3 Знак"/>
    <w:basedOn w:val="a1"/>
    <w:link w:val="31"/>
    <w:uiPriority w:val="9"/>
    <w:rsid w:val="00E13D12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12">
    <w:name w:val="toc 1"/>
    <w:aliases w:val="РТ"/>
    <w:basedOn w:val="a0"/>
    <w:next w:val="a0"/>
    <w:link w:val="13"/>
    <w:autoRedefine/>
    <w:uiPriority w:val="39"/>
    <w:rsid w:val="005F6440"/>
    <w:pPr>
      <w:tabs>
        <w:tab w:val="left" w:pos="426"/>
        <w:tab w:val="right" w:leader="dot" w:pos="9911"/>
      </w:tabs>
      <w:spacing w:before="60"/>
      <w:ind w:left="425" w:hanging="425"/>
    </w:pPr>
    <w:rPr>
      <w:rFonts w:cs="Times New Roman"/>
      <w:caps/>
      <w:noProof/>
      <w:color w:val="000000" w:themeColor="text1"/>
    </w:rPr>
  </w:style>
  <w:style w:type="paragraph" w:styleId="42">
    <w:name w:val="toc 4"/>
    <w:basedOn w:val="a0"/>
    <w:next w:val="a0"/>
    <w:autoRedefine/>
    <w:uiPriority w:val="39"/>
    <w:rsid w:val="00DD11B4"/>
    <w:pPr>
      <w:tabs>
        <w:tab w:val="left" w:pos="2552"/>
        <w:tab w:val="right" w:leader="dot" w:pos="9911"/>
      </w:tabs>
      <w:ind w:left="2552" w:hanging="851"/>
    </w:pPr>
  </w:style>
  <w:style w:type="character" w:styleId="a8">
    <w:name w:val="Hyperlink"/>
    <w:basedOn w:val="a1"/>
    <w:uiPriority w:val="99"/>
    <w:unhideWhenUsed/>
    <w:rsid w:val="00181BE4"/>
    <w:rPr>
      <w:color w:val="0563C1" w:themeColor="hyperlink"/>
      <w:u w:val="single"/>
    </w:rPr>
  </w:style>
  <w:style w:type="numbering" w:customStyle="1" w:styleId="a">
    <w:name w:val="РТ_№№ заголовков"/>
    <w:basedOn w:val="a3"/>
    <w:uiPriority w:val="99"/>
    <w:rsid w:val="00026A46"/>
    <w:pPr>
      <w:numPr>
        <w:numId w:val="1"/>
      </w:numPr>
    </w:pPr>
  </w:style>
  <w:style w:type="character" w:customStyle="1" w:styleId="70">
    <w:name w:val="Заголовок 7 Знак"/>
    <w:basedOn w:val="a1"/>
    <w:link w:val="7"/>
    <w:uiPriority w:val="9"/>
    <w:semiHidden/>
    <w:rsid w:val="00E13D1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0">
    <w:name w:val="Заголовок 8 Знак"/>
    <w:basedOn w:val="a1"/>
    <w:link w:val="8"/>
    <w:uiPriority w:val="9"/>
    <w:semiHidden/>
    <w:rsid w:val="00E13D1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23">
    <w:name w:val="toc 2"/>
    <w:basedOn w:val="a0"/>
    <w:next w:val="a0"/>
    <w:link w:val="24"/>
    <w:autoRedefine/>
    <w:uiPriority w:val="39"/>
    <w:rsid w:val="0047475F"/>
    <w:pPr>
      <w:tabs>
        <w:tab w:val="left" w:pos="1418"/>
        <w:tab w:val="right" w:leader="dot" w:pos="9911"/>
      </w:tabs>
      <w:ind w:left="992" w:hanging="567"/>
    </w:pPr>
    <w:rPr>
      <w:smallCaps/>
      <w:noProof/>
      <w:color w:val="000000" w:themeColor="text1"/>
    </w:rPr>
  </w:style>
  <w:style w:type="paragraph" w:styleId="33">
    <w:name w:val="toc 3"/>
    <w:basedOn w:val="a0"/>
    <w:next w:val="a0"/>
    <w:link w:val="34"/>
    <w:autoRedefine/>
    <w:uiPriority w:val="39"/>
    <w:rsid w:val="00DD11B4"/>
    <w:pPr>
      <w:tabs>
        <w:tab w:val="left" w:pos="1701"/>
        <w:tab w:val="right" w:leader="dot" w:pos="9911"/>
      </w:tabs>
      <w:ind w:left="1701" w:hanging="709"/>
    </w:pPr>
    <w:rPr>
      <w:rFonts w:cs="Times New Roman"/>
      <w:noProof/>
    </w:rPr>
  </w:style>
  <w:style w:type="character" w:customStyle="1" w:styleId="13">
    <w:name w:val="Оглавление 1 Знак"/>
    <w:aliases w:val="РТ Знак"/>
    <w:basedOn w:val="a1"/>
    <w:link w:val="12"/>
    <w:uiPriority w:val="39"/>
    <w:rsid w:val="005F6440"/>
    <w:rPr>
      <w:rFonts w:cs="Times New Roman"/>
      <w:caps/>
      <w:noProof/>
      <w:color w:val="000000" w:themeColor="text1"/>
    </w:rPr>
  </w:style>
  <w:style w:type="character" w:customStyle="1" w:styleId="90">
    <w:name w:val="Заголовок 9 Знак"/>
    <w:basedOn w:val="a1"/>
    <w:link w:val="9"/>
    <w:uiPriority w:val="9"/>
    <w:semiHidden/>
    <w:rsid w:val="00E13D1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EnA10">
    <w:name w:val="РТ_Приложение En_A1Д"/>
    <w:basedOn w:val="21"/>
    <w:qFormat/>
    <w:rsid w:val="00FF7A6D"/>
    <w:pPr>
      <w:spacing w:before="240" w:after="120"/>
      <w:ind w:left="709"/>
    </w:pPr>
    <w:rPr>
      <w:rFonts w:ascii="Times New Roman" w:hAnsi="Times New Roman"/>
      <w:b/>
      <w:smallCaps/>
      <w:color w:val="000000" w:themeColor="text1"/>
    </w:rPr>
  </w:style>
  <w:style w:type="paragraph" w:customStyle="1" w:styleId="14">
    <w:name w:val="РТ_Заголовок без №_1 уровень"/>
    <w:basedOn w:val="10"/>
    <w:next w:val="a4"/>
    <w:qFormat/>
    <w:rsid w:val="00270EF2"/>
    <w:pPr>
      <w:numPr>
        <w:numId w:val="0"/>
      </w:numPr>
      <w:spacing w:after="240"/>
      <w:ind w:left="709"/>
    </w:pPr>
    <w:rPr>
      <w:rFonts w:ascii="Times New Roman Полужирный" w:hAnsi="Times New Roman Полужирный"/>
      <w:b/>
      <w:caps/>
      <w:color w:val="000000" w:themeColor="text1"/>
      <w:sz w:val="28"/>
    </w:rPr>
  </w:style>
  <w:style w:type="character" w:customStyle="1" w:styleId="24">
    <w:name w:val="Оглавление 2 Знак"/>
    <w:basedOn w:val="a1"/>
    <w:link w:val="23"/>
    <w:uiPriority w:val="39"/>
    <w:rsid w:val="00E13D12"/>
    <w:rPr>
      <w:smallCaps/>
      <w:noProof/>
      <w:color w:val="000000" w:themeColor="text1"/>
    </w:rPr>
  </w:style>
  <w:style w:type="character" w:customStyle="1" w:styleId="34">
    <w:name w:val="Оглавление 3 Знак"/>
    <w:basedOn w:val="a1"/>
    <w:link w:val="33"/>
    <w:uiPriority w:val="39"/>
    <w:rsid w:val="00DD11B4"/>
    <w:rPr>
      <w:rFonts w:cs="Times New Roman"/>
      <w:noProof/>
    </w:rPr>
  </w:style>
  <w:style w:type="paragraph" w:customStyle="1" w:styleId="20">
    <w:name w:val="РТ_Заголовок с №_2 уровень"/>
    <w:basedOn w:val="21"/>
    <w:next w:val="a4"/>
    <w:qFormat/>
    <w:rsid w:val="00EC3D63"/>
    <w:pPr>
      <w:numPr>
        <w:ilvl w:val="1"/>
        <w:numId w:val="2"/>
      </w:numPr>
      <w:spacing w:before="240" w:after="120"/>
    </w:pPr>
    <w:rPr>
      <w:rFonts w:ascii="Times New Roman Полужирный" w:hAnsi="Times New Roman Полужирный"/>
      <w:b/>
      <w:smallCaps/>
      <w:color w:val="000000" w:themeColor="text1"/>
    </w:rPr>
  </w:style>
  <w:style w:type="paragraph" w:customStyle="1" w:styleId="25">
    <w:name w:val="РТ_Заголовок без №_2 уровень"/>
    <w:basedOn w:val="14"/>
    <w:next w:val="a4"/>
    <w:qFormat/>
    <w:rsid w:val="00ED35D2"/>
    <w:pPr>
      <w:spacing w:after="120"/>
    </w:pPr>
    <w:rPr>
      <w:rFonts w:ascii="Times New Roman" w:hAnsi="Times New Roman"/>
      <w:caps w:val="0"/>
      <w:smallCaps/>
      <w:sz w:val="26"/>
    </w:rPr>
  </w:style>
  <w:style w:type="paragraph" w:customStyle="1" w:styleId="a9">
    <w:name w:val="РТ_Рисунок"/>
    <w:basedOn w:val="a0"/>
    <w:next w:val="aa"/>
    <w:qFormat/>
    <w:rsid w:val="005F6440"/>
    <w:pPr>
      <w:keepNext/>
      <w:spacing w:line="360" w:lineRule="auto"/>
      <w:jc w:val="center"/>
    </w:pPr>
  </w:style>
  <w:style w:type="paragraph" w:customStyle="1" w:styleId="aa">
    <w:name w:val="РТ_Рисунок_Подпись"/>
    <w:basedOn w:val="a0"/>
    <w:next w:val="a4"/>
    <w:qFormat/>
    <w:rsid w:val="005F6440"/>
    <w:pPr>
      <w:spacing w:before="120" w:after="240"/>
      <w:jc w:val="center"/>
    </w:pPr>
  </w:style>
  <w:style w:type="paragraph" w:customStyle="1" w:styleId="ab">
    <w:name w:val="РТ_Таблица_Заголовки граф"/>
    <w:basedOn w:val="a0"/>
    <w:rsid w:val="00282C06"/>
    <w:pPr>
      <w:spacing w:before="60" w:after="60"/>
      <w:jc w:val="center"/>
    </w:pPr>
    <w:rPr>
      <w:rFonts w:ascii="Times New Roman Полужирный" w:hAnsi="Times New Roman Полужирный"/>
      <w:b/>
      <w:sz w:val="22"/>
      <w:szCs w:val="22"/>
    </w:rPr>
  </w:style>
  <w:style w:type="paragraph" w:customStyle="1" w:styleId="ac">
    <w:name w:val="РТ_Таблица_Строка"/>
    <w:basedOn w:val="a0"/>
    <w:rsid w:val="00282C06"/>
    <w:rPr>
      <w:sz w:val="22"/>
      <w:szCs w:val="22"/>
    </w:rPr>
  </w:style>
  <w:style w:type="table" w:customStyle="1" w:styleId="MS">
    <w:name w:val="MS"/>
    <w:basedOn w:val="a2"/>
    <w:uiPriority w:val="99"/>
    <w:rsid w:val="00282C06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b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BFBFBF" w:themeFill="background1" w:themeFillShade="BF"/>
        <w:vAlign w:val="center"/>
      </w:tcPr>
    </w:tblStylePr>
  </w:style>
  <w:style w:type="paragraph" w:customStyle="1" w:styleId="ad">
    <w:name w:val="РТ_Таблица_Надпись"/>
    <w:basedOn w:val="a0"/>
    <w:qFormat/>
    <w:rsid w:val="00282C06"/>
    <w:pPr>
      <w:spacing w:before="60" w:after="120"/>
      <w:ind w:left="1276" w:hanging="1276"/>
    </w:pPr>
    <w:rPr>
      <w:rFonts w:cs="Arial"/>
      <w:szCs w:val="28"/>
      <w:lang w:val="en-US"/>
    </w:rPr>
  </w:style>
  <w:style w:type="paragraph" w:styleId="ae">
    <w:name w:val="caption"/>
    <w:basedOn w:val="a0"/>
    <w:next w:val="a0"/>
    <w:uiPriority w:val="35"/>
    <w:unhideWhenUsed/>
    <w:qFormat/>
    <w:rsid w:val="00590EA1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En">
    <w:name w:val="РТ_Приложение En"/>
    <w:basedOn w:val="14"/>
    <w:next w:val="a4"/>
    <w:qFormat/>
    <w:rsid w:val="00FC36A5"/>
    <w:pPr>
      <w:pageBreakBefore/>
      <w:ind w:left="0"/>
      <w:jc w:val="center"/>
    </w:pPr>
  </w:style>
  <w:style w:type="character" w:styleId="af">
    <w:name w:val="Placeholder Text"/>
    <w:basedOn w:val="a1"/>
    <w:uiPriority w:val="99"/>
    <w:semiHidden/>
    <w:rsid w:val="009A014F"/>
    <w:rPr>
      <w:color w:val="808080"/>
    </w:rPr>
  </w:style>
  <w:style w:type="paragraph" w:styleId="af0">
    <w:name w:val="header"/>
    <w:basedOn w:val="a0"/>
    <w:link w:val="af1"/>
    <w:uiPriority w:val="99"/>
    <w:unhideWhenUsed/>
    <w:rsid w:val="001D3B1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1"/>
    <w:link w:val="af0"/>
    <w:uiPriority w:val="99"/>
    <w:rsid w:val="001D3B1C"/>
  </w:style>
  <w:style w:type="paragraph" w:styleId="af2">
    <w:name w:val="footer"/>
    <w:basedOn w:val="a0"/>
    <w:link w:val="af3"/>
    <w:uiPriority w:val="99"/>
    <w:unhideWhenUsed/>
    <w:rsid w:val="001D3B1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1"/>
    <w:link w:val="af2"/>
    <w:uiPriority w:val="99"/>
    <w:rsid w:val="001D3B1C"/>
  </w:style>
  <w:style w:type="paragraph" w:customStyle="1" w:styleId="Ru">
    <w:name w:val="РТ_Приложение Ru"/>
    <w:basedOn w:val="En"/>
    <w:next w:val="a4"/>
    <w:qFormat/>
    <w:rsid w:val="008F39CD"/>
    <w:pPr>
      <w:numPr>
        <w:numId w:val="6"/>
      </w:numPr>
    </w:pPr>
    <w:rPr>
      <w:rFonts w:ascii="Times New Roman" w:hAnsi="Times New Roman"/>
    </w:rPr>
  </w:style>
  <w:style w:type="paragraph" w:customStyle="1" w:styleId="Ru1">
    <w:name w:val="РТ_Приложение Ru_А1"/>
    <w:basedOn w:val="Ru"/>
    <w:next w:val="a4"/>
    <w:qFormat/>
    <w:rsid w:val="00AA5011"/>
    <w:pPr>
      <w:pageBreakBefore w:val="0"/>
      <w:numPr>
        <w:ilvl w:val="1"/>
      </w:numPr>
      <w:jc w:val="left"/>
    </w:pPr>
    <w:rPr>
      <w:rFonts w:ascii="Times New Roman Полужирный" w:hAnsi="Times New Roman Полужирный"/>
      <w:caps w:val="0"/>
      <w:smallCaps/>
      <w:sz w:val="26"/>
      <w:szCs w:val="26"/>
    </w:rPr>
  </w:style>
  <w:style w:type="paragraph" w:customStyle="1" w:styleId="Ru2">
    <w:name w:val="РТ_Приложение Ru_А2"/>
    <w:basedOn w:val="Ru1"/>
    <w:next w:val="a4"/>
    <w:qFormat/>
    <w:rsid w:val="00A1253B"/>
    <w:pPr>
      <w:numPr>
        <w:ilvl w:val="2"/>
      </w:numPr>
    </w:pPr>
    <w:rPr>
      <w:smallCaps w:val="0"/>
      <w:szCs w:val="24"/>
    </w:rPr>
  </w:style>
  <w:style w:type="paragraph" w:customStyle="1" w:styleId="Ru3">
    <w:name w:val="РТ_Приложение Ru_А3"/>
    <w:basedOn w:val="Ru2"/>
    <w:next w:val="a4"/>
    <w:qFormat/>
    <w:rsid w:val="00CA458C"/>
    <w:pPr>
      <w:numPr>
        <w:ilvl w:val="3"/>
      </w:numPr>
    </w:pPr>
    <w:rPr>
      <w:sz w:val="24"/>
    </w:rPr>
  </w:style>
  <w:style w:type="paragraph" w:customStyle="1" w:styleId="af4">
    <w:name w:val="РТ_Приложение_Загол"/>
    <w:basedOn w:val="14"/>
    <w:next w:val="a4"/>
    <w:qFormat/>
    <w:rsid w:val="00D779A3"/>
    <w:pPr>
      <w:pageBreakBefore/>
      <w:ind w:left="0"/>
      <w:jc w:val="center"/>
    </w:pPr>
  </w:style>
  <w:style w:type="paragraph" w:customStyle="1" w:styleId="15">
    <w:name w:val="РТ_Приложение_Загол 1"/>
    <w:basedOn w:val="a0"/>
    <w:next w:val="a4"/>
    <w:rsid w:val="00A1253B"/>
    <w:pPr>
      <w:keepNext/>
    </w:pPr>
    <w:rPr>
      <w:rFonts w:ascii="Times New Roman Полужирный" w:hAnsi="Times New Roman Полужирный"/>
      <w:b/>
      <w:smallCaps/>
      <w:sz w:val="26"/>
    </w:rPr>
  </w:style>
  <w:style w:type="paragraph" w:customStyle="1" w:styleId="2">
    <w:name w:val="РТ_Приложение_Загол 2"/>
    <w:basedOn w:val="a0"/>
    <w:next w:val="a4"/>
    <w:rsid w:val="00A1253B"/>
    <w:pPr>
      <w:keepNext/>
      <w:numPr>
        <w:ilvl w:val="2"/>
        <w:numId w:val="7"/>
      </w:numPr>
    </w:pPr>
    <w:rPr>
      <w:rFonts w:ascii="Times New Roman Полужирный" w:hAnsi="Times New Roman Полужирный"/>
      <w:b/>
      <w:sz w:val="26"/>
    </w:rPr>
  </w:style>
  <w:style w:type="paragraph" w:customStyle="1" w:styleId="3">
    <w:name w:val="РТ_Приложение_Загол 3"/>
    <w:basedOn w:val="a0"/>
    <w:next w:val="a4"/>
    <w:rsid w:val="00D779A3"/>
    <w:pPr>
      <w:keepNext/>
      <w:numPr>
        <w:ilvl w:val="3"/>
        <w:numId w:val="7"/>
      </w:numPr>
    </w:pPr>
    <w:rPr>
      <w:rFonts w:ascii="Times New Roman Полужирный" w:hAnsi="Times New Roman Полужирный"/>
      <w:b/>
    </w:rPr>
  </w:style>
  <w:style w:type="paragraph" w:customStyle="1" w:styleId="EnA1">
    <w:name w:val="РТ_Приложение En_A1"/>
    <w:basedOn w:val="21"/>
    <w:next w:val="a4"/>
    <w:qFormat/>
    <w:rsid w:val="00AA5011"/>
    <w:pPr>
      <w:numPr>
        <w:ilvl w:val="1"/>
        <w:numId w:val="3"/>
      </w:numPr>
    </w:pPr>
    <w:rPr>
      <w:rFonts w:ascii="Times New Roman Полужирный" w:hAnsi="Times New Roman Полужирный" w:cs="Times New Roman"/>
      <w:b/>
      <w:smallCaps/>
      <w:color w:val="000000" w:themeColor="text1"/>
    </w:rPr>
  </w:style>
  <w:style w:type="paragraph" w:customStyle="1" w:styleId="EnB1">
    <w:name w:val="РТ_Приложение En_B1"/>
    <w:basedOn w:val="EnA1"/>
    <w:next w:val="a4"/>
    <w:qFormat/>
    <w:rsid w:val="00AA5011"/>
    <w:pPr>
      <w:numPr>
        <w:numId w:val="4"/>
      </w:numPr>
    </w:pPr>
  </w:style>
  <w:style w:type="paragraph" w:customStyle="1" w:styleId="EnA2">
    <w:name w:val="РТ_Приложение En_A2"/>
    <w:basedOn w:val="31"/>
    <w:next w:val="a4"/>
    <w:qFormat/>
    <w:rsid w:val="00C63FC4"/>
    <w:pPr>
      <w:numPr>
        <w:ilvl w:val="2"/>
        <w:numId w:val="3"/>
      </w:numPr>
    </w:pPr>
    <w:rPr>
      <w:rFonts w:ascii="Times New Roman" w:hAnsi="Times New Roman" w:cs="Times New Roman"/>
      <w:b/>
      <w:color w:val="000000" w:themeColor="text1"/>
      <w:sz w:val="26"/>
      <w:szCs w:val="26"/>
    </w:rPr>
  </w:style>
  <w:style w:type="paragraph" w:customStyle="1" w:styleId="EnA3">
    <w:name w:val="РТ_Приложение En_A3"/>
    <w:basedOn w:val="40"/>
    <w:next w:val="a4"/>
    <w:qFormat/>
    <w:rsid w:val="00C63FC4"/>
    <w:pPr>
      <w:numPr>
        <w:ilvl w:val="3"/>
        <w:numId w:val="3"/>
      </w:numPr>
    </w:pPr>
    <w:rPr>
      <w:rFonts w:ascii="Times New Roman" w:hAnsi="Times New Roman" w:cs="Times New Roman"/>
      <w:b/>
      <w:i w:val="0"/>
      <w:color w:val="000000" w:themeColor="text1"/>
    </w:rPr>
  </w:style>
  <w:style w:type="paragraph" w:customStyle="1" w:styleId="EnB2">
    <w:name w:val="РТ_Приложение En_B2"/>
    <w:basedOn w:val="EnA2"/>
    <w:next w:val="a4"/>
    <w:qFormat/>
    <w:rsid w:val="00C40BA2"/>
    <w:pPr>
      <w:numPr>
        <w:numId w:val="4"/>
      </w:numPr>
    </w:pPr>
  </w:style>
  <w:style w:type="paragraph" w:customStyle="1" w:styleId="EnB3">
    <w:name w:val="РТ_Приложение En_B3"/>
    <w:basedOn w:val="EnA3"/>
    <w:next w:val="a4"/>
    <w:qFormat/>
    <w:rsid w:val="00EB2189"/>
    <w:pPr>
      <w:ind w:left="0" w:firstLine="0"/>
    </w:pPr>
  </w:style>
  <w:style w:type="paragraph" w:customStyle="1" w:styleId="1">
    <w:name w:val="РТ_Заголовок с №_1 уровень"/>
    <w:basedOn w:val="a0"/>
    <w:next w:val="a4"/>
    <w:qFormat/>
    <w:rsid w:val="005A5A42"/>
    <w:pPr>
      <w:keepNext/>
      <w:keepLines/>
      <w:numPr>
        <w:numId w:val="5"/>
      </w:numPr>
      <w:spacing w:before="240" w:after="240"/>
      <w:outlineLvl w:val="0"/>
    </w:pPr>
    <w:rPr>
      <w:rFonts w:ascii="Times New Roman Полужирный" w:eastAsiaTheme="majorEastAsia" w:hAnsi="Times New Roman Полужирный" w:cstheme="majorBidi"/>
      <w:b/>
      <w:caps/>
      <w:color w:val="000000" w:themeColor="text1"/>
      <w:sz w:val="28"/>
      <w:szCs w:val="32"/>
    </w:rPr>
  </w:style>
  <w:style w:type="paragraph" w:styleId="af5">
    <w:name w:val="Date"/>
    <w:basedOn w:val="a0"/>
    <w:next w:val="a0"/>
    <w:link w:val="af6"/>
    <w:qFormat/>
    <w:rsid w:val="00F02CA8"/>
    <w:rPr>
      <w:rFonts w:eastAsia="Times New Roman" w:cs="Times New Roman"/>
      <w:sz w:val="20"/>
      <w:szCs w:val="22"/>
    </w:rPr>
  </w:style>
  <w:style w:type="character" w:customStyle="1" w:styleId="af6">
    <w:name w:val="Дата Знак"/>
    <w:basedOn w:val="a1"/>
    <w:link w:val="af5"/>
    <w:rsid w:val="00F02CA8"/>
    <w:rPr>
      <w:rFonts w:eastAsia="Times New Roman" w:cs="Times New Roman"/>
      <w:sz w:val="20"/>
      <w:szCs w:val="22"/>
    </w:rPr>
  </w:style>
  <w:style w:type="character" w:customStyle="1" w:styleId="-">
    <w:name w:val="_зн_Команды-Файлы"/>
    <w:uiPriority w:val="1"/>
    <w:qFormat/>
    <w:rsid w:val="00F02CA8"/>
    <w:rPr>
      <w:rFonts w:ascii="Courier New" w:hAnsi="Courier New"/>
      <w:sz w:val="20"/>
    </w:rPr>
  </w:style>
  <w:style w:type="character" w:styleId="af7">
    <w:name w:val="annotation reference"/>
    <w:basedOn w:val="a1"/>
    <w:uiPriority w:val="99"/>
    <w:semiHidden/>
    <w:unhideWhenUsed/>
    <w:rsid w:val="00BF4321"/>
    <w:rPr>
      <w:sz w:val="16"/>
      <w:szCs w:val="16"/>
    </w:rPr>
  </w:style>
  <w:style w:type="paragraph" w:styleId="af8">
    <w:name w:val="annotation text"/>
    <w:basedOn w:val="a0"/>
    <w:link w:val="af9"/>
    <w:uiPriority w:val="99"/>
    <w:unhideWhenUsed/>
    <w:rsid w:val="00BF4321"/>
    <w:rPr>
      <w:sz w:val="20"/>
      <w:szCs w:val="20"/>
    </w:rPr>
  </w:style>
  <w:style w:type="character" w:customStyle="1" w:styleId="af9">
    <w:name w:val="Текст примечания Знак"/>
    <w:basedOn w:val="a1"/>
    <w:link w:val="af8"/>
    <w:uiPriority w:val="99"/>
    <w:rsid w:val="00BF4321"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BF4321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BF4321"/>
    <w:rPr>
      <w:b/>
      <w:bCs/>
      <w:sz w:val="20"/>
      <w:szCs w:val="20"/>
    </w:rPr>
  </w:style>
  <w:style w:type="paragraph" w:styleId="afc">
    <w:name w:val="Balloon Text"/>
    <w:basedOn w:val="a0"/>
    <w:link w:val="afd"/>
    <w:uiPriority w:val="99"/>
    <w:semiHidden/>
    <w:unhideWhenUsed/>
    <w:rsid w:val="00BF4321"/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1"/>
    <w:link w:val="afc"/>
    <w:uiPriority w:val="99"/>
    <w:semiHidden/>
    <w:rsid w:val="00BF4321"/>
    <w:rPr>
      <w:rFonts w:ascii="Segoe UI" w:hAnsi="Segoe UI" w:cs="Segoe UI"/>
      <w:sz w:val="18"/>
      <w:szCs w:val="18"/>
    </w:rPr>
  </w:style>
  <w:style w:type="paragraph" w:customStyle="1" w:styleId="Head2">
    <w:name w:val="Head2"/>
    <w:next w:val="a0"/>
    <w:qFormat/>
    <w:rsid w:val="00096CFD"/>
    <w:pPr>
      <w:keepNext/>
      <w:numPr>
        <w:ilvl w:val="1"/>
        <w:numId w:val="8"/>
      </w:numPr>
      <w:spacing w:before="120" w:after="120" w:line="360" w:lineRule="auto"/>
      <w:ind w:left="0"/>
      <w:jc w:val="both"/>
      <w:outlineLvl w:val="1"/>
    </w:pPr>
    <w:rPr>
      <w:rFonts w:eastAsia="Times New Roman" w:cs="Arial"/>
      <w:b/>
      <w:bCs/>
      <w:kern w:val="32"/>
      <w:szCs w:val="32"/>
      <w:lang w:eastAsia="ru-RU"/>
    </w:rPr>
  </w:style>
  <w:style w:type="paragraph" w:customStyle="1" w:styleId="Head1">
    <w:name w:val="Head1"/>
    <w:next w:val="a0"/>
    <w:link w:val="Head10"/>
    <w:qFormat/>
    <w:rsid w:val="00096CFD"/>
    <w:pPr>
      <w:keepNext/>
      <w:pageBreakBefore/>
      <w:numPr>
        <w:numId w:val="8"/>
      </w:numPr>
      <w:spacing w:before="120" w:after="120" w:line="360" w:lineRule="auto"/>
      <w:jc w:val="both"/>
      <w:outlineLvl w:val="0"/>
    </w:pPr>
    <w:rPr>
      <w:rFonts w:eastAsia="Times New Roman" w:cs="Arial"/>
      <w:b/>
      <w:bCs/>
      <w:kern w:val="32"/>
      <w:sz w:val="28"/>
      <w:szCs w:val="32"/>
      <w:lang w:eastAsia="ru-RU"/>
    </w:rPr>
  </w:style>
  <w:style w:type="paragraph" w:customStyle="1" w:styleId="PictureInscription">
    <w:name w:val="PictureInscription"/>
    <w:next w:val="a0"/>
    <w:qFormat/>
    <w:rsid w:val="00096CFD"/>
    <w:pPr>
      <w:numPr>
        <w:ilvl w:val="7"/>
        <w:numId w:val="8"/>
      </w:numPr>
      <w:spacing w:after="120" w:line="360" w:lineRule="auto"/>
      <w:jc w:val="center"/>
    </w:pPr>
    <w:rPr>
      <w:rFonts w:eastAsia="Times New Roman" w:cs="Times New Roman"/>
      <w:sz w:val="28"/>
      <w:lang w:eastAsia="ru-RU"/>
    </w:rPr>
  </w:style>
  <w:style w:type="paragraph" w:customStyle="1" w:styleId="TableInscription">
    <w:name w:val="TableInscription"/>
    <w:qFormat/>
    <w:rsid w:val="00096CFD"/>
    <w:pPr>
      <w:keepNext/>
      <w:numPr>
        <w:ilvl w:val="8"/>
        <w:numId w:val="8"/>
      </w:numPr>
      <w:spacing w:before="240" w:after="120" w:line="360" w:lineRule="auto"/>
    </w:pPr>
    <w:rPr>
      <w:rFonts w:eastAsia="Times New Roman" w:cs="Times New Roman"/>
      <w:sz w:val="28"/>
      <w:szCs w:val="20"/>
      <w:lang w:eastAsia="ru-RU"/>
    </w:rPr>
  </w:style>
  <w:style w:type="paragraph" w:customStyle="1" w:styleId="Head3">
    <w:name w:val="Head3"/>
    <w:next w:val="a0"/>
    <w:qFormat/>
    <w:rsid w:val="00096CFD"/>
    <w:pPr>
      <w:keepNext/>
      <w:numPr>
        <w:ilvl w:val="2"/>
        <w:numId w:val="8"/>
      </w:numPr>
      <w:spacing w:before="120" w:after="120" w:line="360" w:lineRule="auto"/>
      <w:jc w:val="both"/>
      <w:outlineLvl w:val="2"/>
    </w:pPr>
    <w:rPr>
      <w:rFonts w:eastAsia="Times New Roman" w:cs="Arial"/>
      <w:b/>
      <w:bCs/>
      <w:kern w:val="32"/>
      <w:sz w:val="28"/>
      <w:szCs w:val="26"/>
      <w:lang w:eastAsia="ru-RU"/>
    </w:rPr>
  </w:style>
  <w:style w:type="paragraph" w:customStyle="1" w:styleId="Head4">
    <w:name w:val="Head4"/>
    <w:next w:val="a0"/>
    <w:qFormat/>
    <w:rsid w:val="00096CFD"/>
    <w:pPr>
      <w:keepNext/>
      <w:numPr>
        <w:ilvl w:val="3"/>
        <w:numId w:val="8"/>
      </w:numPr>
      <w:spacing w:before="120" w:after="120" w:line="360" w:lineRule="auto"/>
      <w:jc w:val="both"/>
      <w:outlineLvl w:val="3"/>
    </w:pPr>
    <w:rPr>
      <w:rFonts w:eastAsia="Times New Roman" w:cs="Times New Roman"/>
      <w:b/>
      <w:sz w:val="28"/>
      <w:szCs w:val="20"/>
      <w:lang w:eastAsia="ru-RU"/>
    </w:rPr>
  </w:style>
  <w:style w:type="paragraph" w:customStyle="1" w:styleId="Head5">
    <w:name w:val="Head5"/>
    <w:next w:val="a0"/>
    <w:qFormat/>
    <w:rsid w:val="00096CFD"/>
    <w:pPr>
      <w:keepNext/>
      <w:numPr>
        <w:ilvl w:val="4"/>
        <w:numId w:val="8"/>
      </w:numPr>
      <w:spacing w:before="120" w:after="120" w:line="360" w:lineRule="auto"/>
      <w:jc w:val="both"/>
      <w:outlineLvl w:val="4"/>
    </w:pPr>
    <w:rPr>
      <w:rFonts w:eastAsia="Times New Roman" w:cs="Times New Roman"/>
      <w:b/>
      <w:sz w:val="28"/>
      <w:szCs w:val="20"/>
      <w:lang w:eastAsia="ru-RU"/>
    </w:rPr>
  </w:style>
  <w:style w:type="character" w:customStyle="1" w:styleId="Head10">
    <w:name w:val="Head1 Знак Знак"/>
    <w:link w:val="Head1"/>
    <w:rsid w:val="00096CFD"/>
    <w:rPr>
      <w:rFonts w:eastAsia="Times New Roman" w:cs="Arial"/>
      <w:b/>
      <w:bCs/>
      <w:kern w:val="32"/>
      <w:sz w:val="28"/>
      <w:szCs w:val="32"/>
      <w:lang w:eastAsia="ru-RU"/>
    </w:rPr>
  </w:style>
  <w:style w:type="paragraph" w:customStyle="1" w:styleId="Head6">
    <w:name w:val="Head6"/>
    <w:next w:val="a0"/>
    <w:qFormat/>
    <w:rsid w:val="00096CFD"/>
    <w:pPr>
      <w:keepNext/>
      <w:numPr>
        <w:ilvl w:val="5"/>
        <w:numId w:val="8"/>
      </w:numPr>
      <w:spacing w:before="120" w:after="120" w:line="360" w:lineRule="auto"/>
      <w:jc w:val="both"/>
      <w:outlineLvl w:val="5"/>
    </w:pPr>
    <w:rPr>
      <w:rFonts w:eastAsia="Times New Roman" w:cs="Times New Roman"/>
      <w:b/>
      <w:noProof/>
      <w:sz w:val="28"/>
      <w:szCs w:val="20"/>
      <w:lang w:eastAsia="ru-RU"/>
    </w:rPr>
  </w:style>
  <w:style w:type="paragraph" w:customStyle="1" w:styleId="TableText">
    <w:name w:val="TableText"/>
    <w:link w:val="TableText0"/>
    <w:qFormat/>
    <w:rsid w:val="00096CFD"/>
    <w:pPr>
      <w:tabs>
        <w:tab w:val="left" w:pos="0"/>
      </w:tabs>
      <w:spacing w:line="360" w:lineRule="auto"/>
    </w:pPr>
    <w:rPr>
      <w:rFonts w:eastAsia="Times New Roman" w:cs="Times New Roman"/>
      <w:sz w:val="28"/>
      <w:lang w:eastAsia="ru-RU"/>
    </w:rPr>
  </w:style>
  <w:style w:type="character" w:customStyle="1" w:styleId="TableText0">
    <w:name w:val="TableText Знак"/>
    <w:link w:val="TableText"/>
    <w:locked/>
    <w:rsid w:val="00096CFD"/>
    <w:rPr>
      <w:rFonts w:eastAsia="Times New Roman" w:cs="Times New Roman"/>
      <w:sz w:val="28"/>
      <w:lang w:eastAsia="ru-RU"/>
    </w:rPr>
  </w:style>
  <w:style w:type="paragraph" w:customStyle="1" w:styleId="TableTitle">
    <w:name w:val="TableTitle"/>
    <w:link w:val="TableTitle0"/>
    <w:qFormat/>
    <w:rsid w:val="00096CFD"/>
    <w:pPr>
      <w:keepNext/>
      <w:spacing w:line="360" w:lineRule="auto"/>
      <w:jc w:val="center"/>
    </w:pPr>
    <w:rPr>
      <w:rFonts w:eastAsia="Times New Roman" w:cs="Times New Roman"/>
      <w:b/>
      <w:lang w:eastAsia="ru-RU"/>
    </w:rPr>
  </w:style>
  <w:style w:type="character" w:customStyle="1" w:styleId="TableTitle0">
    <w:name w:val="TableTitle Знак"/>
    <w:link w:val="TableTitle"/>
    <w:locked/>
    <w:rsid w:val="00096CFD"/>
    <w:rPr>
      <w:rFonts w:eastAsia="Times New Roman" w:cs="Times New Roman"/>
      <w:b/>
      <w:lang w:eastAsia="ru-RU"/>
    </w:rPr>
  </w:style>
  <w:style w:type="paragraph" w:customStyle="1" w:styleId="16">
    <w:name w:val="__ТекстОсн_1и"/>
    <w:basedOn w:val="a0"/>
    <w:link w:val="110"/>
    <w:qFormat/>
    <w:rsid w:val="00273EF8"/>
    <w:pPr>
      <w:tabs>
        <w:tab w:val="left" w:pos="851"/>
      </w:tabs>
      <w:spacing w:before="60" w:after="60"/>
      <w:ind w:firstLine="851"/>
      <w:jc w:val="both"/>
    </w:pPr>
    <w:rPr>
      <w:rFonts w:eastAsia="Times New Roman" w:cs="Times New Roman"/>
      <w:snapToGrid w:val="0"/>
      <w:lang w:eastAsia="ru-RU"/>
    </w:rPr>
  </w:style>
  <w:style w:type="character" w:customStyle="1" w:styleId="110">
    <w:name w:val="__ТекстОсн_1и1"/>
    <w:link w:val="16"/>
    <w:rsid w:val="00273EF8"/>
    <w:rPr>
      <w:rFonts w:eastAsia="Times New Roman" w:cs="Times New Roman"/>
      <w:snapToGrid w:val="0"/>
      <w:lang w:eastAsia="ru-RU"/>
    </w:rPr>
  </w:style>
  <w:style w:type="character" w:customStyle="1" w:styleId="PlainText2">
    <w:name w:val="PlainText Знак2"/>
    <w:link w:val="PlainText"/>
    <w:locked/>
    <w:rsid w:val="006066C1"/>
    <w:rPr>
      <w:rFonts w:eastAsia="Times New Roman"/>
      <w:sz w:val="28"/>
    </w:rPr>
  </w:style>
  <w:style w:type="paragraph" w:customStyle="1" w:styleId="PlainText">
    <w:name w:val="PlainText"/>
    <w:link w:val="PlainText2"/>
    <w:qFormat/>
    <w:rsid w:val="006066C1"/>
    <w:pPr>
      <w:spacing w:line="360" w:lineRule="auto"/>
      <w:ind w:firstLine="851"/>
      <w:jc w:val="both"/>
    </w:pPr>
    <w:rPr>
      <w:rFonts w:eastAsia="Times New Roman"/>
      <w:sz w:val="28"/>
    </w:rPr>
  </w:style>
  <w:style w:type="character" w:styleId="afe">
    <w:name w:val="Emphasis"/>
    <w:basedOn w:val="a1"/>
    <w:uiPriority w:val="20"/>
    <w:qFormat/>
    <w:rsid w:val="008B34D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8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F%D1%80%D0%B8%D0%BA%D0%BB%D0%B0%D0%B4%D0%BD%D0%BE%D0%B5_%D0%BF%D1%80%D0%BE%D0%B3%D1%80%D0%B0%D0%BC%D0%BC%D0%BD%D0%BE%D0%B5_%D0%BE%D0%B1%D0%B5%D1%81%D0%BF%D0%B5%D1%87%D0%B5%D0%BD%D0%B8%D0%B5" TargetMode="External"/><Relationship Id="rId13" Type="http://schemas.openxmlformats.org/officeDocument/2006/relationships/hyperlink" Target="https://ru.wikipedia.org/wiki/%D0%92%D0%B5%D0%B1-%D0%BF%D1%80%D0%B8%D0%BB%D0%BE%D0%B6%D0%B5%D0%BD%D0%B8%D0%B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A%D0%B0%D1%82%D0%B0%D0%BB%D0%BE%D0%B3_(%D1%84%D0%B0%D0%B9%D0%BB%D0%BE%D0%B2%D0%B0%D1%8F_%D1%81%D0%B8%D1%81%D1%82%D0%B5%D0%BC%D0%B0)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A%D0%BE%D0%BC%D0%BF%D1%8C%D1%8E%D1%82%D0%B5%D1%80%D0%BD%D1%8B%D0%B9_%D1%84%D0%B0%D0%B9%D0%BB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ru.wikipedia.org/wiki/%D0%92%D0%B5%D0%B1-%D0%B4%D0%BE%D0%BA%D1%83%D0%BC%D0%B5%D0%BD%D1%8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2%D0%B5%D0%B1-%D1%81%D1%82%D1%80%D0%B0%D0%BD%D0%B8%D1%86%D0%B0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2379A-9BF8-4905-8F0A-E8CFF2C92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1302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Шухарев Евгений</dc:creator>
  <cp:keywords/>
  <dc:description/>
  <cp:lastModifiedBy>Назаренко Сергей Всеволодович</cp:lastModifiedBy>
  <cp:revision>5</cp:revision>
  <dcterms:created xsi:type="dcterms:W3CDTF">2025-04-25T09:22:00Z</dcterms:created>
  <dcterms:modified xsi:type="dcterms:W3CDTF">2025-06-05T06:55:00Z</dcterms:modified>
</cp:coreProperties>
</file>