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2D23">
      <w:pPr>
        <w:spacing w:before="120" w:after="240"/>
        <w:jc w:val="center"/>
        <w:outlineLvl w:val="0"/>
        <w:rPr>
          <w:rFonts w:ascii="Verdana" w:hAnsi="Verdana"/>
          <w:b/>
          <w:sz w:val="48"/>
          <w:szCs w:val="48"/>
        </w:rPr>
      </w:pPr>
      <w:bookmarkStart w:id="0" w:name="_GoBack"/>
      <w:bookmarkEnd w:id="0"/>
      <w:r>
        <w:rPr>
          <w:rFonts w:ascii="Verdana" w:hAnsi="Verdana"/>
          <w:b/>
          <w:sz w:val="48"/>
          <w:szCs w:val="48"/>
        </w:rPr>
        <w:t>Система электронного документооборота Аппарата Правительства Ивановкой области (СЭД)</w:t>
      </w:r>
    </w:p>
    <w:p w:rsidR="00000000" w:rsidRDefault="00FC2D23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Краткая инструкция пользователя</w:t>
      </w:r>
    </w:p>
    <w:p w:rsidR="00000000" w:rsidRDefault="00FC2D23">
      <w:pPr>
        <w:spacing w:before="120" w:after="240"/>
        <w:jc w:val="center"/>
        <w:outlineLvl w:val="0"/>
        <w:rPr>
          <w:rFonts w:ascii="Verdana" w:hAnsi="Verdana"/>
          <w:b/>
          <w:sz w:val="32"/>
          <w:szCs w:val="32"/>
        </w:rPr>
      </w:pPr>
    </w:p>
    <w:p w:rsidR="00000000" w:rsidRDefault="00FC2D23">
      <w:pPr>
        <w:spacing w:before="120" w:after="240"/>
        <w:jc w:val="center"/>
        <w:outlineLvl w:val="0"/>
        <w:rPr>
          <w:rFonts w:ascii="Verdana" w:hAnsi="Verdana"/>
          <w:b/>
          <w:caps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Функциональная роль: ПОМОЩНИК РУКОВОДИТЕЛЯ/ОТВЕТСВЕННЫЙ ЗА ДЕЛОПРОИЗВОДСТВО</w:t>
      </w:r>
    </w:p>
    <w:p w:rsidR="00000000" w:rsidRDefault="00FC2D23">
      <w:pPr>
        <w:pStyle w:val="13"/>
        <w:outlineLvl w:val="0"/>
        <w:rPr>
          <w:lang w:val="en-US"/>
        </w:rPr>
      </w:pPr>
    </w:p>
    <w:p w:rsidR="00000000" w:rsidRDefault="00FC2D23">
      <w:pPr>
        <w:pStyle w:val="13"/>
        <w:outlineLvl w:val="0"/>
      </w:pPr>
      <w:r>
        <w:t>Содержание</w:t>
      </w:r>
    </w:p>
    <w:p w:rsidR="00000000" w:rsidRDefault="00FC2D23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02748419" w:history="1">
        <w:r>
          <w:rPr>
            <w:rStyle w:val="a6"/>
            <w:noProof/>
          </w:rPr>
          <w:t>1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Рассмотрение и распределение корреспонденции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_Toc302748419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FC2D23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420" w:history="1">
        <w:r>
          <w:rPr>
            <w:rStyle w:val="a6"/>
            <w:noProof/>
            <w:snapToGrid w:val="0"/>
          </w:rPr>
          <w:t>1.1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 xml:space="preserve">Перенеправление корреспонденции </w:t>
        </w:r>
        <w:r>
          <w:rPr>
            <w:rStyle w:val="a6"/>
            <w:noProof/>
          </w:rPr>
          <w:t>(переметка)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_Toc302748420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FC2D23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421" w:history="1">
        <w:r>
          <w:rPr>
            <w:rStyle w:val="a6"/>
            <w:noProof/>
            <w:snapToGrid w:val="0"/>
          </w:rPr>
          <w:t>1.2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Подготовка проекта резолюции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_Toc302748421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3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FC2D23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422" w:history="1">
        <w:r>
          <w:rPr>
            <w:rStyle w:val="a6"/>
            <w:noProof/>
            <w:snapToGrid w:val="0"/>
          </w:rPr>
          <w:t>1.3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Утверждение проекта резолюции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_Toc302748422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4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FC2D23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423" w:history="1">
        <w:r>
          <w:rPr>
            <w:rStyle w:val="a6"/>
            <w:noProof/>
            <w:snapToGrid w:val="0"/>
          </w:rPr>
          <w:t>1.4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Отклонение поступившего задания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</w:instrText>
        </w:r>
        <w:r>
          <w:rPr>
            <w:rStyle w:val="a6"/>
            <w:noProof/>
            <w:webHidden/>
            <w:color w:val="auto"/>
            <w:u w:val="none"/>
          </w:rPr>
          <w:instrText xml:space="preserve">PAGEREF _Toc302748423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5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FC2D23">
      <w:pPr>
        <w:pStyle w:val="23"/>
        <w:tabs>
          <w:tab w:val="left" w:pos="880"/>
          <w:tab w:val="right" w:leader="dot" w:pos="9344"/>
        </w:tabs>
        <w:rPr>
          <w:rFonts w:ascii="Calibri" w:eastAsia="Times New Roman" w:hAnsi="Calibri"/>
          <w:noProof/>
          <w:sz w:val="22"/>
          <w:szCs w:val="22"/>
        </w:rPr>
      </w:pPr>
      <w:hyperlink w:anchor="_Toc302748424" w:history="1">
        <w:r>
          <w:rPr>
            <w:rStyle w:val="a6"/>
            <w:noProof/>
            <w:snapToGrid w:val="0"/>
          </w:rPr>
          <w:t>1.5</w:t>
        </w:r>
        <w:r>
          <w:rPr>
            <w:rStyle w:val="a6"/>
            <w:rFonts w:ascii="Calibri" w:eastAsia="Times New Roman" w:hAnsi="Calibri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Регистрация инициативного поручения руководителя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_Toc302748424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5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FC2D23">
      <w:pPr>
        <w:pStyle w:val="12"/>
        <w:tabs>
          <w:tab w:val="left" w:pos="482"/>
          <w:tab w:val="right" w:leader="dot" w:pos="9344"/>
        </w:tabs>
        <w:rPr>
          <w:rFonts w:ascii="Calibri" w:eastAsia="Times New Roman" w:hAnsi="Calibri"/>
          <w:b w:val="0"/>
          <w:noProof/>
          <w:sz w:val="22"/>
          <w:szCs w:val="22"/>
        </w:rPr>
      </w:pPr>
      <w:hyperlink w:anchor="_Toc302748425" w:history="1">
        <w:r>
          <w:rPr>
            <w:rStyle w:val="a6"/>
            <w:noProof/>
          </w:rPr>
          <w:t>2</w:t>
        </w:r>
        <w:r>
          <w:rPr>
            <w:rStyle w:val="a6"/>
            <w:rFonts w:ascii="Calibri" w:eastAsia="Times New Roman" w:hAnsi="Calibri"/>
            <w:b w:val="0"/>
            <w:noProof/>
            <w:color w:val="auto"/>
            <w:sz w:val="22"/>
            <w:szCs w:val="22"/>
            <w:u w:val="none"/>
          </w:rPr>
          <w:tab/>
        </w:r>
        <w:r>
          <w:rPr>
            <w:rStyle w:val="a6"/>
            <w:noProof/>
          </w:rPr>
          <w:t>Поиск документа/ задания</w:t>
        </w:r>
        <w:r>
          <w:rPr>
            <w:rStyle w:val="a6"/>
            <w:noProof/>
            <w:webHidden/>
            <w:color w:val="auto"/>
            <w:u w:val="none"/>
          </w:rPr>
          <w:tab/>
        </w:r>
        <w:r>
          <w:rPr>
            <w:rStyle w:val="a6"/>
            <w:noProof/>
            <w:webHidden/>
            <w:color w:val="auto"/>
            <w:u w:val="none"/>
          </w:rPr>
          <w:fldChar w:fldCharType="begin"/>
        </w:r>
        <w:r>
          <w:rPr>
            <w:rStyle w:val="a6"/>
            <w:noProof/>
            <w:webHidden/>
            <w:color w:val="auto"/>
            <w:u w:val="none"/>
          </w:rPr>
          <w:instrText xml:space="preserve"> PAGEREF _Toc302748425 \h </w:instrText>
        </w:r>
        <w:r>
          <w:rPr>
            <w:rStyle w:val="a6"/>
            <w:noProof/>
            <w:webHidden/>
            <w:color w:val="auto"/>
            <w:u w:val="none"/>
          </w:rPr>
        </w:r>
        <w:r>
          <w:rPr>
            <w:rStyle w:val="a6"/>
            <w:noProof/>
            <w:webHidden/>
            <w:color w:val="auto"/>
            <w:u w:val="none"/>
          </w:rPr>
          <w:fldChar w:fldCharType="separate"/>
        </w:r>
        <w:r>
          <w:rPr>
            <w:rStyle w:val="a6"/>
            <w:noProof/>
            <w:webHidden/>
            <w:color w:val="auto"/>
            <w:u w:val="none"/>
          </w:rPr>
          <w:t>6</w:t>
        </w:r>
        <w:r>
          <w:rPr>
            <w:rStyle w:val="a6"/>
            <w:noProof/>
            <w:webHidden/>
            <w:color w:val="auto"/>
            <w:u w:val="none"/>
          </w:rPr>
          <w:fldChar w:fldCharType="end"/>
        </w:r>
      </w:hyperlink>
    </w:p>
    <w:p w:rsidR="00000000" w:rsidRDefault="00FC2D23">
      <w:pPr>
        <w:pStyle w:val="12"/>
        <w:tabs>
          <w:tab w:val="left" w:pos="720"/>
          <w:tab w:val="right" w:leader="dot" w:pos="9344"/>
        </w:tabs>
      </w:pPr>
      <w:r>
        <w:fldChar w:fldCharType="end"/>
      </w:r>
    </w:p>
    <w:p w:rsidR="00000000" w:rsidRDefault="00FC2D23"/>
    <w:p w:rsidR="00000000" w:rsidRDefault="00FC2D23"/>
    <w:p w:rsidR="00000000" w:rsidRDefault="00FC2D23"/>
    <w:p w:rsidR="00000000" w:rsidRDefault="00FC2D23"/>
    <w:p w:rsidR="00000000" w:rsidRDefault="00FC2D23"/>
    <w:p w:rsidR="00000000" w:rsidRDefault="00FC2D23"/>
    <w:p w:rsidR="00000000" w:rsidRDefault="00FC2D23"/>
    <w:p w:rsidR="00000000" w:rsidRDefault="00FC2D23"/>
    <w:p w:rsidR="00000000" w:rsidRDefault="00FC2D23">
      <w:pPr>
        <w:pStyle w:val="1"/>
        <w:rPr>
          <w:rFonts w:eastAsia="Batang"/>
        </w:rPr>
      </w:pPr>
      <w:bookmarkStart w:id="1" w:name="_Панель_инструментов"/>
      <w:bookmarkStart w:id="2" w:name="_Toc265592823"/>
      <w:bookmarkStart w:id="3" w:name="_Toc302748419"/>
      <w:bookmarkEnd w:id="1"/>
      <w:r>
        <w:rPr>
          <w:rFonts w:eastAsia="Batang"/>
        </w:rPr>
        <w:t>Рассмотрение и распределение корреспонденции</w:t>
      </w:r>
      <w:bookmarkEnd w:id="2"/>
      <w:bookmarkEnd w:id="3"/>
    </w:p>
    <w:p w:rsidR="00000000" w:rsidRDefault="00FC2D23">
      <w:pPr>
        <w:pStyle w:val="a2"/>
        <w:rPr>
          <w:lang w:eastAsia="en-US"/>
        </w:rPr>
      </w:pPr>
      <w:r>
        <w:rPr>
          <w:lang w:eastAsia="en-US"/>
        </w:rPr>
        <w:t>После получения корреспонденции в адрес руководителя, помощник может:</w:t>
      </w:r>
    </w:p>
    <w:p w:rsidR="00000000" w:rsidRDefault="00FC2D23">
      <w:pPr>
        <w:pStyle w:val="a0"/>
        <w:rPr>
          <w:lang w:eastAsia="en-US"/>
        </w:rPr>
      </w:pPr>
      <w:r>
        <w:rPr>
          <w:lang w:eastAsia="en-US"/>
        </w:rPr>
        <w:t xml:space="preserve">передать корреспонденцию </w:t>
      </w:r>
      <w:proofErr w:type="gramStart"/>
      <w:r>
        <w:rPr>
          <w:lang w:eastAsia="en-US"/>
        </w:rPr>
        <w:t>на рассмотрение в нижестоящие подразделени</w:t>
      </w:r>
      <w:r>
        <w:rPr>
          <w:lang w:eastAsia="en-US"/>
        </w:rPr>
        <w:t>я в соответствии с внутренними распорядительными документами при наличии</w:t>
      </w:r>
      <w:proofErr w:type="gramEnd"/>
      <w:r>
        <w:rPr>
          <w:lang w:eastAsia="en-US"/>
        </w:rPr>
        <w:t xml:space="preserve"> соответствующих полномочий (выполнить переметку);</w:t>
      </w:r>
    </w:p>
    <w:p w:rsidR="00000000" w:rsidRDefault="00FC2D23">
      <w:pPr>
        <w:pStyle w:val="a0"/>
        <w:rPr>
          <w:lang w:eastAsia="en-US"/>
        </w:rPr>
      </w:pPr>
      <w:r>
        <w:rPr>
          <w:lang w:eastAsia="en-US"/>
        </w:rPr>
        <w:t xml:space="preserve">создать проект резолюции в системе, отправить его на утверждение руководителю или утвердить </w:t>
      </w:r>
      <w:r>
        <w:rPr>
          <w:lang w:eastAsia="en-US"/>
        </w:rPr>
        <w:t>его после рассмотрения корреспонденции руководителем.</w:t>
      </w:r>
    </w:p>
    <w:p w:rsidR="00000000" w:rsidRDefault="00FC2D23">
      <w:pPr>
        <w:pStyle w:val="20"/>
        <w:rPr>
          <w:rFonts w:eastAsia="Batang"/>
        </w:rPr>
      </w:pPr>
      <w:bookmarkStart w:id="4" w:name="_Toc302748420"/>
      <w:bookmarkStart w:id="5" w:name="_Toc265592824"/>
      <w:r>
        <w:rPr>
          <w:rFonts w:eastAsia="Batang"/>
        </w:rPr>
        <w:t>Перенеправление корреспонденции (переметка)</w:t>
      </w:r>
      <w:bookmarkEnd w:id="4"/>
      <w:r>
        <w:rPr>
          <w:rFonts w:eastAsia="Batang"/>
        </w:rPr>
        <w:t xml:space="preserve"> </w:t>
      </w:r>
      <w:bookmarkEnd w:id="5"/>
    </w:p>
    <w:p w:rsidR="00000000" w:rsidRDefault="00FC2D23">
      <w:pPr>
        <w:pStyle w:val="a2"/>
        <w:numPr>
          <w:ilvl w:val="0"/>
          <w:numId w:val="7"/>
        </w:numPr>
        <w:rPr>
          <w:lang w:eastAsia="en-US"/>
        </w:rPr>
      </w:pPr>
      <w:r>
        <w:rPr>
          <w:lang w:eastAsia="en-US"/>
        </w:rPr>
        <w:t xml:space="preserve">В папке </w:t>
      </w:r>
      <w:r>
        <w:rPr>
          <w:b/>
          <w:lang w:eastAsia="en-US"/>
        </w:rPr>
        <w:t>Новая корреспонденция на руководителя</w:t>
      </w:r>
      <w:r>
        <w:rPr>
          <w:lang w:eastAsia="en-US"/>
        </w:rPr>
        <w:t xml:space="preserve"> откройте нужное задание и нажмите кнопку</w:t>
      </w:r>
      <w:proofErr w:type="gramStart"/>
      <w:r>
        <w:rPr>
          <w:lang w:eastAsia="en-US"/>
        </w:rPr>
        <w:t xml:space="preserve"> </w:t>
      </w:r>
      <w:r>
        <w:rPr>
          <w:b/>
          <w:lang w:eastAsia="en-US"/>
        </w:rPr>
        <w:t>Н</w:t>
      </w:r>
      <w:proofErr w:type="gramEnd"/>
      <w:r>
        <w:rPr>
          <w:b/>
          <w:lang w:eastAsia="en-US"/>
        </w:rPr>
        <w:t>азначить исполнителя</w:t>
      </w:r>
      <w:r>
        <w:rPr>
          <w:lang w:eastAsia="en-US"/>
        </w:rPr>
        <w:t xml:space="preserve"> (см. </w:t>
      </w:r>
      <w:r>
        <w:fldChar w:fldCharType="begin"/>
      </w:r>
      <w:r>
        <w:instrText xml:space="preserve"> REF _Ref265500856 \h  \* MERGEFORMAT </w:instrText>
      </w:r>
      <w:r>
        <w:fldChar w:fldCharType="separate"/>
      </w:r>
      <w:r>
        <w:rPr>
          <w:rStyle w:val="CrossRefChar"/>
        </w:rPr>
        <w:t>Ри</w:t>
      </w:r>
      <w:r>
        <w:rPr>
          <w:rStyle w:val="CrossRefChar"/>
        </w:rPr>
        <w:t>с. 2.1</w:t>
      </w:r>
      <w:r>
        <w:fldChar w:fldCharType="end"/>
      </w:r>
      <w:r>
        <w:rPr>
          <w:lang w:eastAsia="en-US"/>
        </w:rPr>
        <w:t>).</w:t>
      </w:r>
    </w:p>
    <w:p w:rsidR="00000000" w:rsidRDefault="00FC2D23">
      <w:pPr>
        <w:pStyle w:val="a2"/>
        <w:rPr>
          <w:lang w:eastAsia="en-US"/>
        </w:rPr>
      </w:pPr>
      <w:r>
        <w:rPr>
          <w:noProof/>
        </w:rPr>
        <w:drawing>
          <wp:inline distT="0" distB="0" distL="0" distR="0">
            <wp:extent cx="5943600" cy="1228725"/>
            <wp:effectExtent l="0" t="0" r="0" b="952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2D23">
      <w:pPr>
        <w:pStyle w:val="af2"/>
        <w:rPr>
          <w:lang w:eastAsia="en-US"/>
        </w:rPr>
      </w:pPr>
      <w:bookmarkStart w:id="6" w:name="_Ref265500856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6"/>
    </w:p>
    <w:p w:rsidR="00000000" w:rsidRDefault="00FC2D23">
      <w:pPr>
        <w:pStyle w:val="a2"/>
        <w:rPr>
          <w:lang w:eastAsia="en-US"/>
        </w:rPr>
      </w:pPr>
      <w:r>
        <w:rPr>
          <w:lang w:eastAsia="en-US"/>
        </w:rPr>
        <w:t xml:space="preserve">В открывшемся окне введите первые буквы фамилии исполнителя, выберете из выпадающего списка нужного исполнителя (см. </w:t>
      </w:r>
      <w:r>
        <w:fldChar w:fldCharType="begin"/>
      </w:r>
      <w:r>
        <w:instrText xml:space="preserve"> REF _Ref265501066 \h  \* MERGEFORMAT </w:instrText>
      </w:r>
      <w:r>
        <w:fldChar w:fldCharType="separate"/>
      </w:r>
      <w:r>
        <w:rPr>
          <w:rStyle w:val="CrossRefChar"/>
        </w:rPr>
        <w:t>Рис. 2.2</w:t>
      </w:r>
      <w:r>
        <w:fldChar w:fldCharType="end"/>
      </w:r>
      <w:r>
        <w:rPr>
          <w:lang w:eastAsia="en-US"/>
        </w:rPr>
        <w:t xml:space="preserve">), нажмите клавишу </w:t>
      </w:r>
      <w:r>
        <w:rPr>
          <w:b/>
          <w:lang w:val="en-US" w:eastAsia="en-US"/>
        </w:rPr>
        <w:t>Enter</w:t>
      </w:r>
      <w:r>
        <w:rPr>
          <w:lang w:eastAsia="en-US"/>
        </w:rPr>
        <w:t>.</w:t>
      </w:r>
    </w:p>
    <w:p w:rsidR="00000000" w:rsidRDefault="00FC2D23">
      <w:pPr>
        <w:pStyle w:val="a2"/>
        <w:jc w:val="center"/>
        <w:rPr>
          <w:lang w:eastAsia="en-US"/>
        </w:rPr>
      </w:pPr>
      <w:r>
        <w:rPr>
          <w:noProof/>
        </w:rPr>
        <w:drawing>
          <wp:inline distT="0" distB="0" distL="0" distR="0">
            <wp:extent cx="550545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2D23">
      <w:pPr>
        <w:pStyle w:val="af2"/>
        <w:rPr>
          <w:noProof/>
        </w:rPr>
      </w:pPr>
      <w:bookmarkStart w:id="7" w:name="_Ref265501066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7"/>
    </w:p>
    <w:p w:rsidR="00000000" w:rsidRDefault="00FC2D23">
      <w:pPr>
        <w:pStyle w:val="a2"/>
        <w:numPr>
          <w:ilvl w:val="0"/>
          <w:numId w:val="7"/>
        </w:numPr>
        <w:rPr>
          <w:lang w:eastAsia="en-US"/>
        </w:rPr>
      </w:pPr>
      <w:r>
        <w:rPr>
          <w:lang w:eastAsia="en-US"/>
        </w:rPr>
        <w:t xml:space="preserve">Нажмите кнопку </w:t>
      </w:r>
      <w:r>
        <w:rPr>
          <w:b/>
          <w:lang w:eastAsia="en-US"/>
        </w:rPr>
        <w:t>Ок</w:t>
      </w:r>
      <w:r>
        <w:rPr>
          <w:lang w:eastAsia="en-US"/>
        </w:rPr>
        <w:t>.</w:t>
      </w:r>
    </w:p>
    <w:p w:rsidR="00000000" w:rsidRDefault="00FC2D23">
      <w:pPr>
        <w:pStyle w:val="a2"/>
      </w:pPr>
    </w:p>
    <w:p w:rsidR="00000000" w:rsidRDefault="00FC2D23">
      <w:pPr>
        <w:pStyle w:val="20"/>
        <w:rPr>
          <w:rFonts w:eastAsia="Batang"/>
        </w:rPr>
      </w:pPr>
      <w:bookmarkStart w:id="8" w:name="_Toc302748421"/>
      <w:r>
        <w:rPr>
          <w:rFonts w:eastAsia="Batang"/>
        </w:rPr>
        <w:t>Подготовка проекта резолюции</w:t>
      </w:r>
      <w:bookmarkEnd w:id="8"/>
    </w:p>
    <w:p w:rsidR="00000000" w:rsidRDefault="00FC2D23">
      <w:pPr>
        <w:pStyle w:val="a"/>
        <w:numPr>
          <w:ilvl w:val="0"/>
          <w:numId w:val="8"/>
        </w:numPr>
      </w:pPr>
      <w:r>
        <w:t>В папке</w:t>
      </w:r>
      <w:r>
        <w:rPr>
          <w:b/>
          <w:lang w:eastAsia="en-US"/>
        </w:rPr>
        <w:t xml:space="preserve"> Нова</w:t>
      </w:r>
      <w:r>
        <w:rPr>
          <w:b/>
          <w:lang w:eastAsia="en-US"/>
        </w:rPr>
        <w:t>я корреспонденция на руководителя</w:t>
      </w:r>
      <w:r>
        <w:t xml:space="preserve"> откройте задание, которое необходимо расписать.</w:t>
      </w:r>
    </w:p>
    <w:p w:rsidR="00000000" w:rsidRDefault="00FC2D23">
      <w:pPr>
        <w:pStyle w:val="a"/>
        <w:numPr>
          <w:ilvl w:val="0"/>
          <w:numId w:val="8"/>
        </w:numPr>
        <w:rPr>
          <w:lang w:eastAsia="en-US"/>
        </w:rPr>
      </w:pPr>
      <w:r>
        <w:rPr>
          <w:lang w:eastAsia="en-US"/>
        </w:rPr>
        <w:t xml:space="preserve">Нажмите кнопку </w:t>
      </w:r>
      <w:r>
        <w:rPr>
          <w:b/>
          <w:lang w:eastAsia="en-US"/>
        </w:rPr>
        <w:t>Взять в работу и создать резолюцию</w:t>
      </w:r>
      <w:proofErr w:type="gramStart"/>
      <w:r>
        <w:rPr>
          <w:lang w:eastAsia="en-US"/>
        </w:rPr>
        <w:t xml:space="preserve"> (</w:t>
      </w:r>
      <w:r>
        <w:rPr>
          <w:noProof/>
        </w:rPr>
        <w:drawing>
          <wp:inline distT="0" distB="0" distL="0" distR="0">
            <wp:extent cx="23812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). </w:t>
      </w:r>
      <w:proofErr w:type="gramEnd"/>
      <w:r>
        <w:rPr>
          <w:lang w:eastAsia="en-US"/>
        </w:rPr>
        <w:t xml:space="preserve">После этого откроется диалоговое окно создания резолюции (см. </w:t>
      </w:r>
      <w:r>
        <w:fldChar w:fldCharType="begin"/>
      </w:r>
      <w:r>
        <w:instrText xml:space="preserve"> REF _Ref265520419 \h  \* MERGEFORMAT </w:instrText>
      </w:r>
      <w:r>
        <w:fldChar w:fldCharType="separate"/>
      </w:r>
      <w:r>
        <w:rPr>
          <w:rStyle w:val="CrossRefChar"/>
        </w:rPr>
        <w:t>Рис. 2.3</w:t>
      </w:r>
      <w:r>
        <w:fldChar w:fldCharType="end"/>
      </w:r>
      <w:r>
        <w:rPr>
          <w:lang w:eastAsia="en-US"/>
        </w:rPr>
        <w:t>).</w:t>
      </w:r>
    </w:p>
    <w:p w:rsidR="00000000" w:rsidRDefault="00FC2D23">
      <w:pPr>
        <w:pStyle w:val="a"/>
        <w:numPr>
          <w:ilvl w:val="0"/>
          <w:numId w:val="0"/>
        </w:numPr>
        <w:tabs>
          <w:tab w:val="left" w:pos="567"/>
        </w:tabs>
        <w:rPr>
          <w:lang w:eastAsia="en-US"/>
        </w:rPr>
      </w:pPr>
      <w:r>
        <w:rPr>
          <w:noProof/>
        </w:rPr>
        <w:drawing>
          <wp:inline distT="0" distB="0" distL="0" distR="0">
            <wp:extent cx="6153150" cy="432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2D23">
      <w:pPr>
        <w:pStyle w:val="a"/>
        <w:numPr>
          <w:ilvl w:val="0"/>
          <w:numId w:val="0"/>
        </w:numPr>
        <w:tabs>
          <w:tab w:val="left" w:pos="567"/>
        </w:tabs>
        <w:ind w:left="567"/>
        <w:jc w:val="center"/>
        <w:rPr>
          <w:noProof/>
        </w:rPr>
      </w:pPr>
      <w:bookmarkStart w:id="9" w:name="_Ref265520419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3</w:t>
      </w:r>
      <w:r>
        <w:fldChar w:fldCharType="end"/>
      </w:r>
      <w:bookmarkEnd w:id="9"/>
    </w:p>
    <w:p w:rsidR="00000000" w:rsidRDefault="00FC2D23">
      <w:pPr>
        <w:pStyle w:val="a"/>
        <w:numPr>
          <w:ilvl w:val="0"/>
          <w:numId w:val="0"/>
        </w:numPr>
        <w:tabs>
          <w:tab w:val="left" w:pos="567"/>
        </w:tabs>
        <w:ind w:left="567"/>
        <w:jc w:val="center"/>
        <w:rPr>
          <w:lang w:eastAsia="en-US"/>
        </w:rPr>
      </w:pPr>
    </w:p>
    <w:p w:rsidR="00000000" w:rsidRDefault="00FC2D23">
      <w:pPr>
        <w:pStyle w:val="a"/>
        <w:numPr>
          <w:ilvl w:val="0"/>
          <w:numId w:val="8"/>
        </w:numPr>
      </w:pPr>
      <w:r>
        <w:t xml:space="preserve">На  вкладке </w:t>
      </w:r>
      <w:r>
        <w:rPr>
          <w:b/>
        </w:rPr>
        <w:t>Резолюция</w:t>
      </w:r>
      <w:r>
        <w:t xml:space="preserve">  заполните параметры резолюции (исполнители, текст поручения). При необходимости поставьте поручение на контроль, ука</w:t>
      </w:r>
      <w:r>
        <w:t xml:space="preserve">жите параметры контроля. </w:t>
      </w:r>
    </w:p>
    <w:p w:rsidR="00000000" w:rsidRDefault="00FC2D23">
      <w:pPr>
        <w:pStyle w:val="a"/>
        <w:numPr>
          <w:ilvl w:val="0"/>
          <w:numId w:val="8"/>
        </w:numPr>
      </w:pPr>
      <w:r>
        <w:t>Сохраните сделанные изменения, нажав кнопку</w:t>
      </w:r>
      <w:proofErr w:type="gramStart"/>
      <w:r>
        <w:t xml:space="preserve"> </w:t>
      </w:r>
      <w:r>
        <w:rPr>
          <w:b/>
        </w:rPr>
        <w:t>С</w:t>
      </w:r>
      <w:proofErr w:type="gramEnd"/>
      <w:r>
        <w:rPr>
          <w:b/>
        </w:rPr>
        <w:t>охранить</w:t>
      </w:r>
      <w:r>
        <w:t xml:space="preserve"> на панели инструментов карточки</w:t>
      </w:r>
    </w:p>
    <w:p w:rsidR="00000000" w:rsidRDefault="00FC2D23">
      <w:pPr>
        <w:pStyle w:val="a"/>
        <w:numPr>
          <w:ilvl w:val="0"/>
          <w:numId w:val="8"/>
        </w:numPr>
      </w:pPr>
      <w:r>
        <w:t xml:space="preserve">Распечатайте проект резолюции, нажав кнопку </w:t>
      </w:r>
      <w:r>
        <w:rPr>
          <w:b/>
        </w:rPr>
        <w:t>Печать</w:t>
      </w:r>
      <w:r>
        <w:t xml:space="preserve"> на панели инструментов карточки.</w:t>
      </w:r>
    </w:p>
    <w:p w:rsidR="00000000" w:rsidRDefault="00FC2D23">
      <w:pPr>
        <w:pStyle w:val="a"/>
        <w:numPr>
          <w:ilvl w:val="0"/>
          <w:numId w:val="8"/>
        </w:numPr>
      </w:pPr>
      <w:r>
        <w:t>Сделайте отметку о передачи проекта резолюции на рассмотрени</w:t>
      </w:r>
      <w:r>
        <w:t xml:space="preserve">е руководителю, нажав на панели инструментов карточки </w:t>
      </w:r>
      <w:proofErr w:type="gramStart"/>
      <w:r>
        <w:t>кнопку</w:t>
      </w:r>
      <w:proofErr w:type="gramEnd"/>
      <w:r>
        <w:t xml:space="preserve"> </w:t>
      </w:r>
      <w:r>
        <w:rPr>
          <w:b/>
        </w:rPr>
        <w:t>Отправить резолюцию на утверждение</w:t>
      </w:r>
      <w:r>
        <w:t xml:space="preserve"> (</w:t>
      </w:r>
      <w:r>
        <w:rPr>
          <w:noProof/>
        </w:rPr>
        <w:drawing>
          <wp:inline distT="0" distB="0" distL="0" distR="0">
            <wp:extent cx="23812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). При этом проект резолюции переместится  в папку </w:t>
      </w:r>
      <w:r>
        <w:rPr>
          <w:b/>
        </w:rPr>
        <w:t>Проекты резолюции - На утверждении.</w:t>
      </w:r>
    </w:p>
    <w:p w:rsidR="00000000" w:rsidRDefault="00FC2D23">
      <w:pPr>
        <w:pStyle w:val="a"/>
        <w:numPr>
          <w:ilvl w:val="0"/>
          <w:numId w:val="0"/>
        </w:numPr>
        <w:tabs>
          <w:tab w:val="left" w:pos="567"/>
        </w:tabs>
        <w:ind w:left="710"/>
      </w:pPr>
    </w:p>
    <w:p w:rsidR="00000000" w:rsidRDefault="00FC2D23">
      <w:pPr>
        <w:pStyle w:val="20"/>
        <w:rPr>
          <w:rFonts w:eastAsia="Batang"/>
        </w:rPr>
      </w:pPr>
      <w:bookmarkStart w:id="10" w:name="_Toc302748422"/>
      <w:r>
        <w:rPr>
          <w:rFonts w:eastAsia="Batang"/>
        </w:rPr>
        <w:t>Утверждение проекта резолюции</w:t>
      </w:r>
      <w:bookmarkEnd w:id="10"/>
    </w:p>
    <w:p w:rsidR="00000000" w:rsidRDefault="00FC2D23">
      <w:pPr>
        <w:pStyle w:val="a"/>
        <w:numPr>
          <w:ilvl w:val="0"/>
          <w:numId w:val="9"/>
        </w:numPr>
      </w:pPr>
      <w:r>
        <w:t xml:space="preserve">После утверждения проекта резолюции </w:t>
      </w:r>
      <w:r>
        <w:t xml:space="preserve">руководителем откройте проект нужной резолюции в папке </w:t>
      </w:r>
      <w:r>
        <w:rPr>
          <w:b/>
        </w:rPr>
        <w:t>Проекты резолюций – на утверждении.</w:t>
      </w:r>
    </w:p>
    <w:p w:rsidR="00000000" w:rsidRDefault="00FC2D23">
      <w:pPr>
        <w:pStyle w:val="a"/>
        <w:numPr>
          <w:ilvl w:val="0"/>
          <w:numId w:val="9"/>
        </w:numPr>
      </w:pPr>
      <w:r>
        <w:t>При необходимости внесите в проект резолюции изменения в соответствии с правками руководителя.</w:t>
      </w:r>
    </w:p>
    <w:p w:rsidR="00000000" w:rsidRDefault="00FC2D23">
      <w:pPr>
        <w:pStyle w:val="a"/>
      </w:pPr>
      <w:r>
        <w:t>Нажмите кнопку</w:t>
      </w:r>
      <w:r>
        <w:rPr>
          <w:b/>
        </w:rPr>
        <w:t xml:space="preserve"> Утвердить</w:t>
      </w:r>
      <w:proofErr w:type="gramStart"/>
      <w:r>
        <w:rPr>
          <w:b/>
        </w:rPr>
        <w:t xml:space="preserve"> </w:t>
      </w:r>
      <w:r>
        <w:t>(</w:t>
      </w:r>
      <w:r>
        <w:rPr>
          <w:noProof/>
        </w:rPr>
        <w:drawing>
          <wp:inline distT="0" distB="0" distL="0" distR="0">
            <wp:extent cx="228600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</w:t>
      </w:r>
      <w:r>
        <w:rPr>
          <w:b/>
        </w:rPr>
        <w:t>.</w:t>
      </w:r>
      <w:proofErr w:type="gramEnd"/>
    </w:p>
    <w:p w:rsidR="00000000" w:rsidRDefault="00FC2D23">
      <w:pPr>
        <w:pStyle w:val="a"/>
        <w:spacing w:after="240"/>
      </w:pPr>
      <w:r>
        <w:t>Закройте карточку резолюции.</w:t>
      </w: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FC2D23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7" name="Picture 1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C2D23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FC2D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 момента утверждения проекта резолюции ее текст не виден на вкладке </w:t>
            </w:r>
            <w:r>
              <w:rPr>
                <w:rFonts w:ascii="Verdana" w:hAnsi="Verdana"/>
                <w:b/>
                <w:sz w:val="20"/>
                <w:szCs w:val="20"/>
              </w:rPr>
              <w:t>Дерево резолюций</w:t>
            </w:r>
            <w:r>
              <w:rPr>
                <w:rFonts w:ascii="Verdana" w:hAnsi="Verdana"/>
                <w:sz w:val="20"/>
                <w:szCs w:val="20"/>
              </w:rPr>
              <w:t xml:space="preserve"> РК и КЗ, и создание дочерних резолюций невозможно.</w:t>
            </w:r>
          </w:p>
        </w:tc>
      </w:tr>
    </w:tbl>
    <w:p w:rsidR="00000000" w:rsidRDefault="00FC2D23">
      <w:pPr>
        <w:pStyle w:val="a2"/>
        <w:rPr>
          <w:lang w:eastAsia="en-US"/>
        </w:rPr>
      </w:pPr>
    </w:p>
    <w:p w:rsidR="00000000" w:rsidRDefault="00FC2D23">
      <w:pPr>
        <w:pStyle w:val="1"/>
        <w:rPr>
          <w:rFonts w:eastAsia="Batang"/>
        </w:rPr>
      </w:pPr>
      <w:bookmarkStart w:id="11" w:name="_Toc302748425"/>
      <w:r>
        <w:rPr>
          <w:rFonts w:eastAsia="Batang"/>
        </w:rPr>
        <w:t>Поиск документа/ задания</w:t>
      </w:r>
      <w:bookmarkEnd w:id="11"/>
    </w:p>
    <w:p w:rsidR="00000000" w:rsidRDefault="00FC2D23">
      <w:pPr>
        <w:pStyle w:val="a2"/>
        <w:rPr>
          <w:b/>
        </w:rPr>
      </w:pPr>
      <w:r>
        <w:t xml:space="preserve">Поиск документа возможен при выборе папки </w:t>
      </w:r>
      <w:r>
        <w:rPr>
          <w:b/>
        </w:rPr>
        <w:t>Поиск документа</w:t>
      </w:r>
      <w:r>
        <w:t>. При этом автоматичес</w:t>
      </w:r>
      <w:r>
        <w:t xml:space="preserve">ки открывается карточка поиска документов </w:t>
      </w:r>
      <w:r>
        <w:rPr>
          <w:b/>
        </w:rPr>
        <w:t>Поиск документа</w:t>
      </w:r>
      <w:r>
        <w:t xml:space="preserve"> (см. </w:t>
      </w:r>
      <w:r>
        <w:fldChar w:fldCharType="begin"/>
      </w:r>
      <w:r>
        <w:instrText xml:space="preserve"> REF _Ref265779344 \h  \* MERGEFORMAT </w:instrText>
      </w:r>
      <w:r>
        <w:fldChar w:fldCharType="separate"/>
      </w:r>
      <w:r>
        <w:rPr>
          <w:rStyle w:val="CrossRefChar"/>
        </w:rPr>
        <w:t>Рис. 5.1</w:t>
      </w:r>
      <w:r>
        <w:fldChar w:fldCharType="end"/>
      </w:r>
      <w:r>
        <w:t>).</w:t>
      </w:r>
    </w:p>
    <w:p w:rsidR="00000000" w:rsidRDefault="00FC2D23">
      <w:pPr>
        <w:pStyle w:val="a2"/>
        <w:rPr>
          <w:lang w:eastAsia="en-US"/>
        </w:rPr>
      </w:pPr>
      <w:r>
        <w:rPr>
          <w:noProof/>
        </w:rPr>
        <w:drawing>
          <wp:inline distT="0" distB="0" distL="0" distR="0">
            <wp:extent cx="6153150" cy="5076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2D23">
      <w:pPr>
        <w:pStyle w:val="af2"/>
        <w:rPr>
          <w:lang w:eastAsia="en-US"/>
        </w:rPr>
      </w:pPr>
      <w:bookmarkStart w:id="12" w:name="_Ref265779344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 xml:space="preserve"> SEQ Рис. \* ARABIC \s 1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2"/>
    </w:p>
    <w:p w:rsidR="00000000" w:rsidRDefault="00FC2D23">
      <w:pPr>
        <w:pStyle w:val="a2"/>
        <w:rPr>
          <w:lang w:eastAsia="en-US"/>
        </w:rPr>
      </w:pPr>
      <w:r>
        <w:t>Поиск резолюции возм</w:t>
      </w:r>
      <w:r>
        <w:t xml:space="preserve">ожен при выборе папки </w:t>
      </w:r>
      <w:r>
        <w:rPr>
          <w:b/>
        </w:rPr>
        <w:t>Поиск задания</w:t>
      </w:r>
      <w:r>
        <w:t xml:space="preserve">. При этом автоматически открывается карточка поиска заданий (см. </w:t>
      </w:r>
      <w:r>
        <w:fldChar w:fldCharType="begin"/>
      </w:r>
      <w:r>
        <w:instrText xml:space="preserve"> REF _Ref265779485 \h  \* MERGEFORMAT </w:instrText>
      </w:r>
      <w:r>
        <w:fldChar w:fldCharType="separate"/>
      </w:r>
      <w:r>
        <w:rPr>
          <w:rStyle w:val="CrossRefChar"/>
        </w:rPr>
        <w:t>Рис. 5.2</w:t>
      </w:r>
      <w:r>
        <w:fldChar w:fldCharType="end"/>
      </w:r>
      <w:r>
        <w:t>).</w:t>
      </w:r>
    </w:p>
    <w:p w:rsidR="00000000" w:rsidRDefault="00FC2D23">
      <w:pPr>
        <w:pStyle w:val="a2"/>
        <w:rPr>
          <w:lang w:eastAsia="en-US"/>
        </w:rPr>
      </w:pPr>
      <w:r>
        <w:rPr>
          <w:noProof/>
        </w:rPr>
        <w:drawing>
          <wp:inline distT="0" distB="0" distL="0" distR="0">
            <wp:extent cx="6153150" cy="50196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C2D23">
      <w:pPr>
        <w:pStyle w:val="af2"/>
      </w:pPr>
      <w:bookmarkStart w:id="13" w:name="_Ref265779485"/>
      <w:r>
        <w:t xml:space="preserve">Рис. </w:t>
      </w:r>
      <w:r>
        <w:fldChar w:fldCharType="begin"/>
      </w:r>
      <w:r>
        <w:instrText xml:space="preserve"> STYLEREF 1 \s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>.</w:t>
      </w:r>
      <w:r>
        <w:fldChar w:fldCharType="begin"/>
      </w:r>
      <w:r>
        <w:instrText xml:space="preserve"> </w:instrText>
      </w:r>
      <w:r>
        <w:instrText xml:space="preserve">SEQ Рис. \* ARABIC \s 1 </w:instrText>
      </w:r>
      <w:r>
        <w:fldChar w:fldCharType="separate"/>
      </w:r>
      <w:r>
        <w:rPr>
          <w:noProof/>
        </w:rPr>
        <w:t>2</w:t>
      </w:r>
      <w:r>
        <w:fldChar w:fldCharType="end"/>
      </w:r>
      <w:bookmarkEnd w:id="13"/>
    </w:p>
    <w:p w:rsidR="00000000" w:rsidRDefault="00FC2D23">
      <w:pPr>
        <w:pStyle w:val="a2"/>
      </w:pPr>
      <w:r>
        <w:t>Для выполнения поиска:</w:t>
      </w:r>
    </w:p>
    <w:p w:rsidR="00000000" w:rsidRDefault="00FC2D23">
      <w:pPr>
        <w:pStyle w:val="a"/>
        <w:numPr>
          <w:ilvl w:val="0"/>
          <w:numId w:val="10"/>
        </w:numPr>
      </w:pPr>
      <w:r>
        <w:t xml:space="preserve">Заполните интересующие поля на вкладках </w:t>
      </w:r>
      <w:r>
        <w:rPr>
          <w:b/>
        </w:rPr>
        <w:t>Основные параметры</w:t>
      </w:r>
      <w:r>
        <w:t xml:space="preserve"> и </w:t>
      </w:r>
      <w:r>
        <w:rPr>
          <w:b/>
        </w:rPr>
        <w:t>Дополнительные параметры</w:t>
      </w:r>
      <w:r>
        <w:t xml:space="preserve"> в карточке </w:t>
      </w:r>
      <w:r>
        <w:rPr>
          <w:b/>
        </w:rPr>
        <w:t>Поиск РК</w:t>
      </w:r>
      <w:r>
        <w:t xml:space="preserve"> или </w:t>
      </w:r>
      <w:r>
        <w:rPr>
          <w:b/>
        </w:rPr>
        <w:t>Поиск КЗ</w:t>
      </w:r>
      <w:r>
        <w:t xml:space="preserve">. </w:t>
      </w:r>
    </w:p>
    <w:p w:rsidR="00000000" w:rsidRDefault="00FC2D23">
      <w:pPr>
        <w:pStyle w:val="a"/>
        <w:numPr>
          <w:ilvl w:val="0"/>
          <w:numId w:val="10"/>
        </w:numPr>
      </w:pPr>
      <w:r>
        <w:t xml:space="preserve">Нажмите кнопку </w:t>
      </w:r>
      <w:r>
        <w:rPr>
          <w:b/>
        </w:rPr>
        <w:t>Поиск</w:t>
      </w:r>
      <w:r>
        <w:t>.</w:t>
      </w:r>
    </w:p>
    <w:p w:rsidR="00000000" w:rsidRDefault="00FC2D23">
      <w:pPr>
        <w:pStyle w:val="a"/>
      </w:pPr>
      <w:r>
        <w:t xml:space="preserve">На </w:t>
      </w:r>
      <w:r>
        <w:t xml:space="preserve">правой части окна Навигатора системы отобразятся результаты поиска. </w:t>
      </w:r>
    </w:p>
    <w:p w:rsidR="00000000" w:rsidRDefault="00FC2D23">
      <w:pPr>
        <w:pStyle w:val="a"/>
        <w:numPr>
          <w:ilvl w:val="0"/>
          <w:numId w:val="0"/>
        </w:numPr>
        <w:tabs>
          <w:tab w:val="left" w:pos="567"/>
        </w:tabs>
        <w:ind w:left="567"/>
      </w:pPr>
    </w:p>
    <w:tbl>
      <w:tblPr>
        <w:tblW w:w="0" w:type="auto"/>
        <w:tblBorders>
          <w:insideH w:val="single" w:sz="24" w:space="0" w:color="009898"/>
          <w:insideV w:val="single" w:sz="48" w:space="0" w:color="009898"/>
        </w:tblBorders>
        <w:tblCellMar>
          <w:top w:w="142" w:type="dxa"/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1728"/>
        <w:gridCol w:w="7842"/>
      </w:tblGrid>
      <w:tr w:rsidR="00000000">
        <w:tc>
          <w:tcPr>
            <w:tcW w:w="1728" w:type="dxa"/>
            <w:tcBorders>
              <w:top w:val="nil"/>
              <w:left w:val="nil"/>
              <w:bottom w:val="nil"/>
              <w:right w:val="single" w:sz="48" w:space="0" w:color="009898"/>
            </w:tcBorders>
            <w:hideMark/>
          </w:tcPr>
          <w:p w:rsidR="00000000" w:rsidRDefault="00FC2D23">
            <w:pPr>
              <w:jc w:val="right"/>
              <w:rPr>
                <w:b/>
                <w:szCs w:val="20"/>
              </w:rPr>
            </w:pPr>
            <w:r>
              <w:rPr>
                <w:b/>
                <w:noProof/>
                <w:szCs w:val="20"/>
              </w:rPr>
              <w:drawing>
                <wp:inline distT="0" distB="0" distL="0" distR="0">
                  <wp:extent cx="485775" cy="438150"/>
                  <wp:effectExtent l="0" t="0" r="9525" b="0"/>
                  <wp:docPr id="10" name="Рисунок 10" descr="primech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imech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C2D23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Примечание</w:t>
            </w:r>
          </w:p>
        </w:tc>
        <w:tc>
          <w:tcPr>
            <w:tcW w:w="7842" w:type="dxa"/>
            <w:tcBorders>
              <w:top w:val="nil"/>
              <w:left w:val="single" w:sz="48" w:space="0" w:color="009898"/>
              <w:bottom w:val="nil"/>
              <w:right w:val="nil"/>
            </w:tcBorders>
            <w:hideMark/>
          </w:tcPr>
          <w:p w:rsidR="00000000" w:rsidRDefault="00FC2D23">
            <w:pPr>
              <w:pStyle w:val="a2"/>
            </w:pPr>
            <w:r>
              <w:t xml:space="preserve">Если поиск не возвращает результатов, нажмите в карточке поиска кнопку </w:t>
            </w:r>
            <w:r>
              <w:rPr>
                <w:b/>
              </w:rPr>
              <w:t>Сброс</w:t>
            </w:r>
            <w:r>
              <w:t xml:space="preserve"> и повторно заполните поля. Повторите поиск.</w:t>
            </w:r>
          </w:p>
          <w:p w:rsidR="00000000" w:rsidRDefault="00FC2D23">
            <w:pPr>
              <w:rPr>
                <w:rFonts w:ascii="Verdana" w:hAnsi="Verdana"/>
                <w:sz w:val="20"/>
                <w:szCs w:val="20"/>
              </w:rPr>
            </w:pPr>
            <w:r>
              <w:t>Если поиск не дал результатов, проверьте, не пр</w:t>
            </w:r>
            <w:r>
              <w:t>отиворечат ли введенные параметры поиска друг другу.</w:t>
            </w:r>
          </w:p>
        </w:tc>
      </w:tr>
    </w:tbl>
    <w:p w:rsidR="00000000" w:rsidRDefault="00FC2D23">
      <w:pPr>
        <w:pStyle w:val="a"/>
        <w:numPr>
          <w:ilvl w:val="0"/>
          <w:numId w:val="0"/>
        </w:numPr>
        <w:tabs>
          <w:tab w:val="left" w:pos="567"/>
        </w:tabs>
        <w:ind w:left="567"/>
      </w:pPr>
    </w:p>
    <w:p w:rsidR="00FC2D23" w:rsidRDefault="00FC2D23">
      <w:pPr>
        <w:pStyle w:val="a"/>
        <w:numPr>
          <w:ilvl w:val="0"/>
          <w:numId w:val="0"/>
        </w:numPr>
        <w:tabs>
          <w:tab w:val="left" w:pos="567"/>
        </w:tabs>
        <w:ind w:left="567"/>
      </w:pPr>
    </w:p>
    <w:sectPr w:rsidR="00FC2D23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D23" w:rsidRDefault="00FC2D23">
      <w:r>
        <w:separator/>
      </w:r>
    </w:p>
  </w:endnote>
  <w:endnote w:type="continuationSeparator" w:id="0">
    <w:p w:rsidR="00FC2D23" w:rsidRDefault="00FC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2D23">
    <w:pPr>
      <w:pStyle w:val="af"/>
      <w:tabs>
        <w:tab w:val="clear" w:pos="9355"/>
        <w:tab w:val="right" w:pos="9639"/>
      </w:tabs>
      <w:rPr>
        <w:rFonts w:ascii="Verdana" w:hAnsi="Verdana"/>
        <w:sz w:val="20"/>
        <w:szCs w:val="20"/>
      </w:rPr>
    </w:pPr>
  </w:p>
  <w:p w:rsidR="00000000" w:rsidRDefault="00FC2D23">
    <w:pPr>
      <w:pStyle w:val="af"/>
      <w:pBdr>
        <w:top w:val="single" w:sz="12" w:space="1" w:color="42842D"/>
      </w:pBdr>
      <w:tabs>
        <w:tab w:val="clear" w:pos="4677"/>
        <w:tab w:val="center" w:pos="6804"/>
      </w:tabs>
      <w:rPr>
        <w:rFonts w:ascii="Verdana" w:hAnsi="Verdana"/>
        <w:sz w:val="20"/>
        <w:szCs w:val="20"/>
        <w:lang w:val="en-US"/>
      </w:rPr>
    </w:pPr>
    <w:r>
      <w:rPr>
        <w:rFonts w:ascii="Verdana" w:hAnsi="Verdana"/>
        <w:sz w:val="20"/>
        <w:szCs w:val="20"/>
      </w:rPr>
      <w:t>Краткая инструкция пользователя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2</w:t>
    </w:r>
    <w:r>
      <w:rPr>
        <w:rFonts w:ascii="Verdana" w:hAnsi="Verdana"/>
        <w:sz w:val="20"/>
        <w:szCs w:val="20"/>
      </w:rPr>
      <w:fldChar w:fldCharType="end"/>
    </w:r>
  </w:p>
  <w:p w:rsidR="00000000" w:rsidRDefault="00FC2D23">
    <w:pPr>
      <w:pStyle w:val="af"/>
      <w:rPr>
        <w:rFonts w:ascii="Verdana" w:hAnsi="Verdana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2D23">
    <w:pPr>
      <w:pBdr>
        <w:top w:val="single" w:sz="18" w:space="1" w:color="42842D"/>
        <w:left w:val="single" w:sz="18" w:space="4" w:color="42842D"/>
        <w:bottom w:val="single" w:sz="18" w:space="1" w:color="42842D"/>
        <w:right w:val="single" w:sz="18" w:space="4" w:color="42842D"/>
      </w:pBdr>
      <w:shd w:val="clear" w:color="auto" w:fill="42842D"/>
      <w:tabs>
        <w:tab w:val="left" w:pos="8640"/>
      </w:tabs>
      <w:rPr>
        <w:rFonts w:ascii="Verdana" w:hAnsi="Verdana"/>
        <w:color w:val="FFFFFF"/>
        <w:sz w:val="18"/>
        <w:szCs w:val="18"/>
        <w:lang w:val="en-US"/>
      </w:rPr>
    </w:pPr>
    <w:r>
      <w:rPr>
        <w:rFonts w:ascii="Verdana" w:hAnsi="Verdana"/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962025</wp:posOffset>
          </wp:positionH>
          <wp:positionV relativeFrom="margin">
            <wp:posOffset>5884545</wp:posOffset>
          </wp:positionV>
          <wp:extent cx="5095875" cy="3600450"/>
          <wp:effectExtent l="0" t="0" r="9525" b="0"/>
          <wp:wrapNone/>
          <wp:docPr id="2" name="Picture 22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360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olor w:val="FFFFFF"/>
        <w:sz w:val="18"/>
        <w:szCs w:val="18"/>
        <w:lang w:val="en-US"/>
      </w:rPr>
      <w:t xml:space="preserve">Copyright © Digital Design 2002–2010. </w:t>
    </w:r>
    <w:r>
      <w:rPr>
        <w:rFonts w:ascii="Verdana" w:hAnsi="Verdana"/>
        <w:color w:val="FFFFFF"/>
        <w:sz w:val="18"/>
        <w:szCs w:val="18"/>
      </w:rPr>
      <w:t>Все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права</w:t>
    </w:r>
    <w:r>
      <w:rPr>
        <w:rFonts w:ascii="Verdana" w:hAnsi="Verdana"/>
        <w:color w:val="FFFFFF"/>
        <w:sz w:val="18"/>
        <w:szCs w:val="18"/>
        <w:lang w:val="en-US"/>
      </w:rPr>
      <w:t xml:space="preserve"> </w:t>
    </w:r>
    <w:r>
      <w:rPr>
        <w:rFonts w:ascii="Verdana" w:hAnsi="Verdana"/>
        <w:color w:val="FFFFFF"/>
        <w:sz w:val="18"/>
        <w:szCs w:val="18"/>
      </w:rPr>
      <w:t>защищены</w:t>
    </w:r>
    <w:r>
      <w:rPr>
        <w:rFonts w:ascii="Verdana" w:hAnsi="Verdana"/>
        <w:color w:val="FFFFFF"/>
        <w:sz w:val="18"/>
        <w:szCs w:val="18"/>
        <w:lang w:val="en-US"/>
      </w:rPr>
      <w:tab/>
    </w:r>
  </w:p>
  <w:p w:rsidR="00000000" w:rsidRDefault="00FC2D23">
    <w:pPr>
      <w:pStyle w:val="af"/>
      <w:rPr>
        <w:lang w:val="en-US"/>
      </w:rPr>
    </w:pPr>
  </w:p>
  <w:p w:rsidR="00000000" w:rsidRDefault="00FC2D23">
    <w:pPr>
      <w:pStyle w:val="af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D23" w:rsidRDefault="00FC2D23">
      <w:r>
        <w:separator/>
      </w:r>
    </w:p>
  </w:footnote>
  <w:footnote w:type="continuationSeparator" w:id="0">
    <w:p w:rsidR="00FC2D23" w:rsidRDefault="00FC2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8" w:space="0" w:color="4F6228"/>
      </w:tblBorders>
      <w:tblLook w:val="04A0" w:firstRow="1" w:lastRow="0" w:firstColumn="1" w:lastColumn="0" w:noHBand="0" w:noVBand="1"/>
    </w:tblPr>
    <w:tblGrid>
      <w:gridCol w:w="4785"/>
      <w:gridCol w:w="4785"/>
    </w:tblGrid>
    <w:tr w:rsidR="00000000"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  <w:vAlign w:val="bottom"/>
          <w:hideMark/>
        </w:tcPr>
        <w:p w:rsidR="00000000" w:rsidRDefault="00FC2D23">
          <w:pPr>
            <w:pStyle w:val="ad"/>
            <w:rPr>
              <w:rFonts w:eastAsia="Times New Roman"/>
            </w:rPr>
          </w:pPr>
          <w:r>
            <w:rPr>
              <w:rFonts w:ascii="Verdana" w:eastAsia="Times New Roman" w:hAnsi="Verdana"/>
              <w:sz w:val="20"/>
              <w:szCs w:val="20"/>
            </w:rPr>
            <w:t>СЭД. Роль «Секретарь»</w:t>
          </w:r>
        </w:p>
      </w:tc>
      <w:tc>
        <w:tcPr>
          <w:tcW w:w="4785" w:type="dxa"/>
          <w:tcBorders>
            <w:top w:val="nil"/>
            <w:left w:val="nil"/>
            <w:bottom w:val="single" w:sz="18" w:space="0" w:color="4F6228"/>
            <w:right w:val="nil"/>
          </w:tcBorders>
        </w:tcPr>
        <w:p w:rsidR="00000000" w:rsidRDefault="00FC2D23">
          <w:pPr>
            <w:pStyle w:val="ad"/>
            <w:jc w:val="right"/>
            <w:rPr>
              <w:rFonts w:eastAsia="Times New Roman"/>
            </w:rPr>
          </w:pPr>
        </w:p>
      </w:tc>
    </w:tr>
  </w:tbl>
  <w:p w:rsidR="00000000" w:rsidRDefault="00FC2D2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2D23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37465</wp:posOffset>
              </wp:positionV>
              <wp:extent cx="6120130" cy="9715500"/>
              <wp:effectExtent l="0" t="0" r="13970" b="19050"/>
              <wp:wrapNone/>
              <wp:docPr id="55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97155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margin-left:-7.05pt;margin-top:2.95pt;width:481.9pt;height:7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" filled="f" strokecolor="silver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542C"/>
    <w:multiLevelType w:val="multilevel"/>
    <w:tmpl w:val="8E2E06EE"/>
    <w:lvl w:ilvl="0">
      <w:start w:val="1"/>
      <w:numFmt w:val="decimal"/>
      <w:pStyle w:val="NumberedList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4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</w:lvl>
  </w:abstractNum>
  <w:abstractNum w:abstractNumId="1">
    <w:nsid w:val="3E8363CB"/>
    <w:multiLevelType w:val="multilevel"/>
    <w:tmpl w:val="708AF6CA"/>
    <w:lvl w:ilvl="0">
      <w:start w:val="1"/>
      <w:numFmt w:val="decimal"/>
      <w:pStyle w:val="a"/>
      <w:lvlText w:val="%1."/>
      <w:lvlJc w:val="left"/>
      <w:pPr>
        <w:tabs>
          <w:tab w:val="num" w:pos="1135"/>
        </w:tabs>
        <w:ind w:left="143" w:firstLine="567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134"/>
        </w:tabs>
        <w:ind w:left="0" w:firstLine="567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47710FDC"/>
    <w:multiLevelType w:val="multilevel"/>
    <w:tmpl w:val="1B76FBA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caps/>
        <w:color w:val="006400"/>
        <w:sz w:val="28"/>
        <w:szCs w:val="28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snapToGrid w:val="0"/>
        <w:ind w:left="576" w:hanging="576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kern w:val="18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8A93215"/>
    <w:multiLevelType w:val="hybridMultilevel"/>
    <w:tmpl w:val="922647F0"/>
    <w:lvl w:ilvl="0" w:tplc="5A8062C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6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A2F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A98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0D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5AA3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0AD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A36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CBF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3C784D"/>
    <w:multiLevelType w:val="hybridMultilevel"/>
    <w:tmpl w:val="D514FF22"/>
    <w:lvl w:ilvl="0" w:tplc="38B03348">
      <w:start w:val="1"/>
      <w:numFmt w:val="bullet"/>
      <w:pStyle w:val="21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D5B2A0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7050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229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9EA8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1CC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88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470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A44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37C7F"/>
    <w:multiLevelType w:val="hybridMultilevel"/>
    <w:tmpl w:val="0C321718"/>
    <w:lvl w:ilvl="0" w:tplc="73D2B4FC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5C233CC">
      <w:start w:val="1"/>
      <w:numFmt w:val="bullet"/>
      <w:pStyle w:val="3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CCB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00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FADD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182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2E68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60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2FF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C6827"/>
    <w:multiLevelType w:val="hybridMultilevel"/>
    <w:tmpl w:val="92D6AE3C"/>
    <w:lvl w:ilvl="0" w:tplc="0CCA1C5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C3B21"/>
    <w:multiLevelType w:val="multilevel"/>
    <w:tmpl w:val="B3F8CBF2"/>
    <w:styleLink w:val="1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Verdana" w:hAnsi="Verdana" w:hint="default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567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-284" w:firstLine="567"/>
      </w:p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-426" w:firstLine="567"/>
      </w:pPr>
    </w:lvl>
    <w:lvl w:ilvl="4">
      <w:numFmt w:val="none"/>
      <w:lvlText w:val=""/>
      <w:lvlJc w:val="left"/>
      <w:pPr>
        <w:tabs>
          <w:tab w:val="num" w:pos="-1"/>
        </w:tabs>
        <w:ind w:left="-568" w:firstLine="567"/>
      </w:pPr>
    </w:lvl>
    <w:lvl w:ilvl="5">
      <w:start w:val="1"/>
      <w:numFmt w:val="decimal"/>
      <w:lvlText w:val="%1.%2.%3.%4.%5.%6."/>
      <w:lvlJc w:val="left"/>
      <w:pPr>
        <w:tabs>
          <w:tab w:val="num" w:pos="-143"/>
        </w:tabs>
        <w:ind w:left="-71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-285"/>
        </w:tabs>
        <w:ind w:left="-852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-427"/>
        </w:tabs>
        <w:ind w:left="-994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-569"/>
        </w:tabs>
        <w:ind w:left="-1136" w:firstLine="567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GrammaticalErrors/>
  <w:activeWritingStyle w:appName="MSWord" w:lang="ru-RU" w:vendorID="1" w:dllVersion="512" w:checkStyle="1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4"/>
  </w:compat>
  <w:rsids>
    <w:rsidRoot w:val="00C033FA"/>
    <w:rsid w:val="00C033FA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8">
    <w:name w:val="Основной текст Знак"/>
    <w:link w:val="a2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character" w:customStyle="1" w:styleId="22">
    <w:name w:val="Заголовок 2 Знак"/>
    <w:basedOn w:val="a3"/>
    <w:link w:val="20"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eastAsiaTheme="minorEastAsia" w:hAnsi="Verdana" w:cs="Arial"/>
      <w:b/>
      <w:bCs/>
      <w:kern w:val="18"/>
      <w:sz w:val="24"/>
      <w:szCs w:val="18"/>
      <w:lang w:eastAsia="en-US"/>
    </w:rPr>
  </w:style>
  <w:style w:type="character" w:customStyle="1" w:styleId="40">
    <w:name w:val="Заголовок 4 Знак"/>
    <w:basedOn w:val="a3"/>
    <w:link w:val="4"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3"/>
    <w:link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link w:val="a"/>
    <w:locked/>
    <w:rPr>
      <w:rFonts w:ascii="Verdana" w:hAnsi="Verdana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</w:style>
  <w:style w:type="character" w:customStyle="1" w:styleId="af5">
    <w:name w:val="Прощание Знак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</w:rPr>
  </w:style>
  <w:style w:type="character" w:customStyle="1" w:styleId="afb">
    <w:name w:val="Текст Знак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rPr>
      <w:rFonts w:ascii="Tahoma" w:hAnsi="Tahoma" w:cs="Tahoma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semiHidden/>
    <w:rPr>
      <w:vertAlign w:val="superscript"/>
    </w:rPr>
  </w:style>
  <w:style w:type="character" w:styleId="aff2">
    <w:name w:val="annotation reference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2"/>
    <w:link w:val="11"/>
    <w:qFormat/>
    <w:pPr>
      <w:keepNext/>
      <w:pageBreakBefore/>
      <w:numPr>
        <w:numId w:val="1"/>
      </w:numPr>
      <w:tabs>
        <w:tab w:val="left" w:pos="1134"/>
      </w:tabs>
      <w:spacing w:before="240" w:after="120"/>
      <w:outlineLvl w:val="0"/>
    </w:pPr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paragraph" w:styleId="20">
    <w:name w:val="heading 2"/>
    <w:basedOn w:val="a1"/>
    <w:next w:val="a2"/>
    <w:link w:val="22"/>
    <w:qFormat/>
    <w:pPr>
      <w:keepNext/>
      <w:numPr>
        <w:ilvl w:val="1"/>
        <w:numId w:val="1"/>
      </w:numPr>
      <w:spacing w:before="240" w:after="120"/>
      <w:outlineLvl w:val="1"/>
    </w:pPr>
    <w:rPr>
      <w:rFonts w:ascii="Verdana" w:eastAsiaTheme="minorEastAsia" w:hAnsi="Verdana" w:cs="Arial"/>
      <w:b/>
      <w:bCs/>
      <w:iCs/>
      <w:caps/>
      <w:lang w:eastAsia="en-US"/>
    </w:rPr>
  </w:style>
  <w:style w:type="paragraph" w:styleId="3">
    <w:name w:val="heading 3"/>
    <w:basedOn w:val="a1"/>
    <w:next w:val="a2"/>
    <w:link w:val="31"/>
    <w:qFormat/>
    <w:pPr>
      <w:keepNext/>
      <w:numPr>
        <w:ilvl w:val="2"/>
        <w:numId w:val="1"/>
      </w:numPr>
      <w:spacing w:before="120" w:after="120"/>
      <w:outlineLvl w:val="2"/>
    </w:pPr>
    <w:rPr>
      <w:rFonts w:ascii="Verdana" w:eastAsiaTheme="minorEastAsia" w:hAnsi="Verdana" w:cs="Arial"/>
      <w:b/>
      <w:bCs/>
      <w:kern w:val="18"/>
      <w:szCs w:val="18"/>
      <w:lang w:eastAsia="en-US"/>
    </w:rPr>
  </w:style>
  <w:style w:type="paragraph" w:styleId="4">
    <w:name w:val="heading 4"/>
    <w:basedOn w:val="a1"/>
    <w:next w:val="a2"/>
    <w:link w:val="40"/>
    <w:qFormat/>
    <w:pPr>
      <w:keepNext/>
      <w:numPr>
        <w:ilvl w:val="3"/>
        <w:numId w:val="1"/>
      </w:numPr>
      <w:spacing w:before="120" w:after="120"/>
      <w:outlineLvl w:val="3"/>
    </w:pPr>
    <w:rPr>
      <w:rFonts w:ascii="Verdana" w:eastAsiaTheme="minorEastAsia" w:hAnsi="Verdana"/>
      <w:b/>
      <w:bCs/>
      <w:i/>
      <w:sz w:val="20"/>
    </w:rPr>
  </w:style>
  <w:style w:type="paragraph" w:styleId="5">
    <w:name w:val="heading 5"/>
    <w:basedOn w:val="a1"/>
    <w:next w:val="a1"/>
    <w:link w:val="50"/>
    <w:qFormat/>
    <w:pPr>
      <w:tabs>
        <w:tab w:val="num" w:pos="1008"/>
      </w:tabs>
      <w:spacing w:before="240" w:after="60"/>
      <w:ind w:left="1008" w:hanging="1008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tabs>
        <w:tab w:val="num" w:pos="1152"/>
      </w:tabs>
      <w:spacing w:before="240" w:after="60"/>
      <w:ind w:left="1152" w:hanging="1152"/>
      <w:outlineLvl w:val="5"/>
    </w:pPr>
    <w:rPr>
      <w:rFonts w:eastAsiaTheme="minorEastAsia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1"/>
    <w:next w:val="a1"/>
    <w:link w:val="80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2">
    <w:name w:val="Body Text"/>
    <w:basedOn w:val="a1"/>
    <w:link w:val="a8"/>
    <w:qFormat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8">
    <w:name w:val="Основной текст Знак"/>
    <w:link w:val="a2"/>
    <w:locked/>
    <w:rPr>
      <w:rFonts w:ascii="Verdana" w:hAnsi="Verdana" w:hint="default"/>
    </w:rPr>
  </w:style>
  <w:style w:type="character" w:customStyle="1" w:styleId="11">
    <w:name w:val="Заголовок 1 Знак"/>
    <w:link w:val="1"/>
    <w:locked/>
    <w:rPr>
      <w:rFonts w:ascii="Verdana" w:eastAsiaTheme="minorEastAsia" w:hAnsi="Verdana"/>
      <w:b/>
      <w:bCs/>
      <w:caps/>
      <w:color w:val="006400"/>
      <w:kern w:val="28"/>
      <w:sz w:val="28"/>
      <w:szCs w:val="28"/>
      <w:lang w:eastAsia="en-US"/>
    </w:rPr>
  </w:style>
  <w:style w:type="character" w:customStyle="1" w:styleId="22">
    <w:name w:val="Заголовок 2 Знак"/>
    <w:basedOn w:val="a3"/>
    <w:link w:val="20"/>
    <w:rPr>
      <w:rFonts w:ascii="Verdana" w:eastAsiaTheme="minorEastAsia" w:hAnsi="Verdana" w:cs="Arial"/>
      <w:b/>
      <w:bCs/>
      <w:iCs/>
      <w:caps/>
      <w:sz w:val="24"/>
      <w:szCs w:val="24"/>
      <w:lang w:eastAsia="en-US"/>
    </w:rPr>
  </w:style>
  <w:style w:type="character" w:customStyle="1" w:styleId="31">
    <w:name w:val="Заголовок 3 Знак"/>
    <w:link w:val="3"/>
    <w:locked/>
    <w:rPr>
      <w:rFonts w:ascii="Verdana" w:eastAsiaTheme="minorEastAsia" w:hAnsi="Verdana" w:cs="Arial"/>
      <w:b/>
      <w:bCs/>
      <w:kern w:val="18"/>
      <w:sz w:val="24"/>
      <w:szCs w:val="18"/>
      <w:lang w:eastAsia="en-US"/>
    </w:rPr>
  </w:style>
  <w:style w:type="character" w:customStyle="1" w:styleId="40">
    <w:name w:val="Заголовок 4 Знак"/>
    <w:basedOn w:val="a3"/>
    <w:link w:val="4"/>
    <w:rPr>
      <w:rFonts w:ascii="Verdana" w:eastAsiaTheme="minorEastAsia" w:hAnsi="Verdana"/>
      <w:b/>
      <w:bCs/>
      <w:i/>
      <w:szCs w:val="24"/>
    </w:rPr>
  </w:style>
  <w:style w:type="character" w:customStyle="1" w:styleId="50">
    <w:name w:val="Заголовок 5 Знак"/>
    <w:basedOn w:val="a3"/>
    <w:link w:val="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3"/>
    <w:link w:val="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3"/>
    <w:link w:val="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3"/>
    <w:link w:val="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3"/>
    <w:link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12">
    <w:name w:val="toc 1"/>
    <w:basedOn w:val="a1"/>
    <w:next w:val="a1"/>
    <w:autoRedefine/>
    <w:uiPriority w:val="39"/>
    <w:pPr>
      <w:spacing w:after="120"/>
    </w:pPr>
    <w:rPr>
      <w:rFonts w:ascii="Verdana" w:hAnsi="Verdana"/>
      <w:b/>
      <w:sz w:val="18"/>
    </w:rPr>
  </w:style>
  <w:style w:type="paragraph" w:styleId="23">
    <w:name w:val="toc 2"/>
    <w:basedOn w:val="a1"/>
    <w:next w:val="a1"/>
    <w:autoRedefine/>
    <w:uiPriority w:val="39"/>
    <w:pPr>
      <w:spacing w:after="120"/>
      <w:ind w:left="238"/>
    </w:pPr>
    <w:rPr>
      <w:rFonts w:ascii="Verdana" w:hAnsi="Verdana"/>
      <w:sz w:val="18"/>
      <w:szCs w:val="18"/>
    </w:rPr>
  </w:style>
  <w:style w:type="paragraph" w:styleId="32">
    <w:name w:val="toc 3"/>
    <w:basedOn w:val="a1"/>
    <w:next w:val="a1"/>
    <w:autoRedefine/>
    <w:uiPriority w:val="39"/>
    <w:pPr>
      <w:spacing w:after="120"/>
      <w:ind w:left="482"/>
    </w:pPr>
    <w:rPr>
      <w:rFonts w:ascii="Verdana" w:hAnsi="Verdana"/>
      <w:sz w:val="18"/>
    </w:rPr>
  </w:style>
  <w:style w:type="paragraph" w:styleId="41">
    <w:name w:val="toc 4"/>
    <w:basedOn w:val="a1"/>
    <w:next w:val="a1"/>
    <w:autoRedefine/>
    <w:uiPriority w:val="39"/>
    <w:pPr>
      <w:spacing w:after="120"/>
      <w:ind w:left="720"/>
    </w:pPr>
    <w:rPr>
      <w:rFonts w:ascii="Verdana" w:hAnsi="Verdana"/>
      <w:sz w:val="18"/>
    </w:rPr>
  </w:style>
  <w:style w:type="paragraph" w:styleId="51">
    <w:name w:val="toc 5"/>
    <w:basedOn w:val="a1"/>
    <w:next w:val="a1"/>
    <w:autoRedefine/>
    <w:uiPriority w:val="39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pPr>
      <w:ind w:left="1440"/>
    </w:pPr>
  </w:style>
  <w:style w:type="paragraph" w:styleId="81">
    <w:name w:val="toc 8"/>
    <w:basedOn w:val="a1"/>
    <w:next w:val="a1"/>
    <w:autoRedefine/>
    <w:uiPriority w:val="39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paragraph" w:styleId="a9">
    <w:name w:val="footnote text"/>
    <w:basedOn w:val="a1"/>
    <w:link w:val="aa"/>
    <w:semiHidden/>
    <w:p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a">
    <w:name w:val="Текст сноски Знак"/>
    <w:basedOn w:val="a3"/>
    <w:link w:val="a9"/>
  </w:style>
  <w:style w:type="paragraph" w:styleId="ab">
    <w:name w:val="annotation text"/>
    <w:basedOn w:val="a1"/>
    <w:link w:val="ac"/>
    <w:semiHidden/>
    <w:rPr>
      <w:sz w:val="20"/>
      <w:szCs w:val="20"/>
    </w:rPr>
  </w:style>
  <w:style w:type="character" w:customStyle="1" w:styleId="ac">
    <w:name w:val="Текст примечания Знак"/>
    <w:basedOn w:val="a3"/>
    <w:link w:val="ab"/>
  </w:style>
  <w:style w:type="paragraph" w:styleId="ad">
    <w:name w:val="header"/>
    <w:basedOn w:val="a1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Pr>
      <w:sz w:val="24"/>
      <w:szCs w:val="24"/>
    </w:rPr>
  </w:style>
  <w:style w:type="paragraph" w:styleId="af">
    <w:name w:val="footer"/>
    <w:basedOn w:val="a1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Pr>
      <w:sz w:val="24"/>
      <w:szCs w:val="24"/>
    </w:rPr>
  </w:style>
  <w:style w:type="character" w:customStyle="1" w:styleId="af1">
    <w:name w:val="Название объекта Знак"/>
    <w:link w:val="af2"/>
    <w:locked/>
    <w:rPr>
      <w:rFonts w:ascii="Verdana" w:hAnsi="Verdana" w:hint="default"/>
      <w:bCs/>
    </w:rPr>
  </w:style>
  <w:style w:type="paragraph" w:styleId="af2">
    <w:name w:val="caption"/>
    <w:basedOn w:val="a1"/>
    <w:next w:val="a2"/>
    <w:link w:val="af1"/>
    <w:qFormat/>
    <w:pPr>
      <w:spacing w:after="120"/>
      <w:jc w:val="center"/>
    </w:pPr>
    <w:rPr>
      <w:rFonts w:ascii="Verdana" w:hAnsi="Verdana"/>
      <w:bCs/>
      <w:sz w:val="20"/>
      <w:szCs w:val="20"/>
    </w:rPr>
  </w:style>
  <w:style w:type="paragraph" w:styleId="a0">
    <w:name w:val="List Bullet"/>
    <w:basedOn w:val="a1"/>
    <w:qFormat/>
    <w:pPr>
      <w:numPr>
        <w:numId w:val="2"/>
      </w:numPr>
      <w:spacing w:after="120"/>
      <w:jc w:val="both"/>
    </w:pPr>
    <w:rPr>
      <w:rFonts w:ascii="Verdana" w:hAnsi="Verdana"/>
      <w:sz w:val="20"/>
      <w:szCs w:val="20"/>
    </w:rPr>
  </w:style>
  <w:style w:type="character" w:customStyle="1" w:styleId="af3">
    <w:name w:val="Нумерованный список Знак"/>
    <w:link w:val="a"/>
    <w:locked/>
    <w:rPr>
      <w:rFonts w:ascii="Verdana" w:hAnsi="Verdana"/>
    </w:rPr>
  </w:style>
  <w:style w:type="paragraph" w:styleId="a">
    <w:name w:val="List Number"/>
    <w:basedOn w:val="a1"/>
    <w:link w:val="af3"/>
    <w:qFormat/>
    <w:pPr>
      <w:numPr>
        <w:numId w:val="3"/>
      </w:numPr>
      <w:spacing w:after="120"/>
      <w:jc w:val="both"/>
    </w:pPr>
    <w:rPr>
      <w:rFonts w:ascii="Verdana" w:hAnsi="Verdana"/>
      <w:sz w:val="20"/>
      <w:szCs w:val="20"/>
    </w:rPr>
  </w:style>
  <w:style w:type="paragraph" w:styleId="21">
    <w:name w:val="List Bullet 2"/>
    <w:basedOn w:val="a1"/>
    <w:qFormat/>
    <w:pPr>
      <w:numPr>
        <w:numId w:val="4"/>
      </w:numPr>
      <w:spacing w:after="120"/>
      <w:jc w:val="both"/>
    </w:pPr>
    <w:rPr>
      <w:rFonts w:ascii="Verdana" w:hAnsi="Verdana"/>
      <w:sz w:val="20"/>
      <w:szCs w:val="18"/>
      <w:lang w:eastAsia="en-US"/>
    </w:rPr>
  </w:style>
  <w:style w:type="paragraph" w:styleId="30">
    <w:name w:val="List Bullet 3"/>
    <w:basedOn w:val="21"/>
    <w:qFormat/>
    <w:pPr>
      <w:numPr>
        <w:ilvl w:val="1"/>
        <w:numId w:val="5"/>
      </w:numPr>
      <w:ind w:left="1349" w:hanging="357"/>
    </w:pPr>
  </w:style>
  <w:style w:type="paragraph" w:styleId="2">
    <w:name w:val="List Number 2"/>
    <w:basedOn w:val="a2"/>
    <w:qFormat/>
    <w:pPr>
      <w:numPr>
        <w:ilvl w:val="1"/>
        <w:numId w:val="3"/>
      </w:numPr>
    </w:pPr>
  </w:style>
  <w:style w:type="paragraph" w:styleId="af4">
    <w:name w:val="Closing"/>
    <w:basedOn w:val="a1"/>
    <w:link w:val="af5"/>
    <w:pPr>
      <w:ind w:left="4252"/>
    </w:pPr>
  </w:style>
  <w:style w:type="character" w:customStyle="1" w:styleId="af5">
    <w:name w:val="Прощание Знак"/>
    <w:link w:val="af4"/>
    <w:locked/>
    <w:rPr>
      <w:sz w:val="24"/>
      <w:szCs w:val="24"/>
    </w:rPr>
  </w:style>
  <w:style w:type="paragraph" w:styleId="af6">
    <w:name w:val="Body Text Indent"/>
    <w:basedOn w:val="a1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locked/>
    <w:rPr>
      <w:sz w:val="24"/>
      <w:szCs w:val="24"/>
    </w:rPr>
  </w:style>
  <w:style w:type="paragraph" w:styleId="24">
    <w:name w:val="Body Text First Indent 2"/>
    <w:basedOn w:val="af6"/>
    <w:link w:val="25"/>
    <w:pPr>
      <w:spacing w:after="0"/>
      <w:ind w:left="360" w:firstLine="360"/>
    </w:pPr>
  </w:style>
  <w:style w:type="character" w:customStyle="1" w:styleId="25">
    <w:name w:val="Красная строка 2 Знак"/>
    <w:link w:val="24"/>
    <w:locked/>
    <w:rPr>
      <w:sz w:val="24"/>
      <w:szCs w:val="24"/>
    </w:rPr>
  </w:style>
  <w:style w:type="paragraph" w:styleId="af8">
    <w:name w:val="Document Map"/>
    <w:basedOn w:val="a1"/>
    <w:link w:val="af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3"/>
    <w:link w:val="af8"/>
    <w:rPr>
      <w:rFonts w:ascii="Tahoma" w:hAnsi="Tahoma" w:cs="Tahoma"/>
      <w:sz w:val="16"/>
      <w:szCs w:val="16"/>
    </w:rPr>
  </w:style>
  <w:style w:type="paragraph" w:styleId="afa">
    <w:name w:val="Plain Text"/>
    <w:basedOn w:val="a1"/>
    <w:link w:val="afb"/>
    <w:rPr>
      <w:rFonts w:ascii="Consolas" w:hAnsi="Consolas"/>
      <w:sz w:val="21"/>
      <w:szCs w:val="21"/>
    </w:rPr>
  </w:style>
  <w:style w:type="character" w:customStyle="1" w:styleId="afb">
    <w:name w:val="Текст Знак"/>
    <w:link w:val="afa"/>
    <w:locked/>
    <w:rPr>
      <w:rFonts w:ascii="Consolas" w:hAnsi="Consolas" w:cs="Consolas" w:hint="default"/>
      <w:sz w:val="21"/>
      <w:szCs w:val="21"/>
    </w:rPr>
  </w:style>
  <w:style w:type="paragraph" w:styleId="afc">
    <w:name w:val="annotation subject"/>
    <w:basedOn w:val="ab"/>
    <w:next w:val="ab"/>
    <w:link w:val="afd"/>
    <w:semiHidden/>
    <w:rPr>
      <w:b/>
      <w:bCs/>
    </w:rPr>
  </w:style>
  <w:style w:type="character" w:customStyle="1" w:styleId="afd">
    <w:name w:val="Тема примечания Знак"/>
    <w:basedOn w:val="ac"/>
    <w:link w:val="afc"/>
    <w:rPr>
      <w:b/>
      <w:bCs/>
    </w:rPr>
  </w:style>
  <w:style w:type="paragraph" w:styleId="afe">
    <w:name w:val="Balloon Text"/>
    <w:basedOn w:val="a1"/>
    <w:link w:val="aff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3"/>
    <w:link w:val="afe"/>
    <w:rPr>
      <w:rFonts w:ascii="Tahoma" w:hAnsi="Tahoma" w:cs="Tahoma"/>
      <w:sz w:val="16"/>
      <w:szCs w:val="16"/>
    </w:rPr>
  </w:style>
  <w:style w:type="paragraph" w:styleId="aff0">
    <w:name w:val="List Paragraph"/>
    <w:basedOn w:val="a1"/>
    <w:uiPriority w:val="34"/>
    <w:qFormat/>
    <w:pPr>
      <w:ind w:left="720"/>
      <w:contextualSpacing/>
    </w:pPr>
  </w:style>
  <w:style w:type="character" w:customStyle="1" w:styleId="NumberedList0">
    <w:name w:val="NumberedList Знак"/>
    <w:link w:val="NumberedList"/>
    <w:locked/>
    <w:rPr>
      <w:rFonts w:ascii="Verdana" w:hAnsi="Verdana"/>
      <w:sz w:val="18"/>
      <w:lang w:val="en-US" w:eastAsia="en-US"/>
    </w:rPr>
  </w:style>
  <w:style w:type="paragraph" w:customStyle="1" w:styleId="NumberedList">
    <w:name w:val="NumberedList"/>
    <w:basedOn w:val="a1"/>
    <w:link w:val="NumberedList0"/>
    <w:qFormat/>
    <w:pPr>
      <w:numPr>
        <w:numId w:val="6"/>
      </w:numPr>
      <w:spacing w:before="60" w:after="60"/>
      <w:jc w:val="both"/>
    </w:pPr>
    <w:rPr>
      <w:rFonts w:ascii="Verdana" w:hAnsi="Verdana"/>
      <w:sz w:val="18"/>
      <w:szCs w:val="20"/>
      <w:lang w:val="en-US" w:eastAsia="en-US"/>
    </w:rPr>
  </w:style>
  <w:style w:type="character" w:customStyle="1" w:styleId="CrossRefChar">
    <w:name w:val="CrossRef Char"/>
    <w:link w:val="CrossRef"/>
    <w:locked/>
    <w:rPr>
      <w:rFonts w:ascii="Verdana" w:hAnsi="Verdana" w:hint="default"/>
      <w:color w:val="006400"/>
      <w:u w:val="single"/>
    </w:rPr>
  </w:style>
  <w:style w:type="paragraph" w:customStyle="1" w:styleId="CrossRef">
    <w:name w:val="CrossRef"/>
    <w:basedOn w:val="a2"/>
    <w:link w:val="CrossRefChar"/>
    <w:qFormat/>
    <w:rPr>
      <w:color w:val="006400"/>
      <w:u w:val="single"/>
    </w:rPr>
  </w:style>
  <w:style w:type="paragraph" w:customStyle="1" w:styleId="13">
    <w:name w:val="Заголовок оглавления1"/>
    <w:basedOn w:val="a1"/>
    <w:next w:val="a1"/>
    <w:uiPriority w:val="99"/>
    <w:qFormat/>
    <w:pPr>
      <w:keepNext/>
      <w:pageBreakBefore/>
      <w:spacing w:before="240" w:after="120"/>
    </w:pPr>
    <w:rPr>
      <w:rFonts w:ascii="Verdana" w:eastAsia="Times New Roman" w:hAnsi="Verdana" w:cs="Verdana"/>
      <w:b/>
      <w:bCs/>
      <w:caps/>
      <w:color w:val="006400"/>
      <w:sz w:val="28"/>
      <w:szCs w:val="28"/>
    </w:rPr>
  </w:style>
  <w:style w:type="character" w:styleId="aff1">
    <w:name w:val="footnote reference"/>
    <w:semiHidden/>
    <w:rPr>
      <w:vertAlign w:val="superscript"/>
    </w:rPr>
  </w:style>
  <w:style w:type="character" w:styleId="aff2">
    <w:name w:val="annotation reference"/>
    <w:semiHidden/>
    <w:rPr>
      <w:sz w:val="16"/>
      <w:szCs w:val="16"/>
    </w:rPr>
  </w:style>
  <w:style w:type="table" w:styleId="aff3">
    <w:name w:val="Table Grid"/>
    <w:basedOn w:val="a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Стиль1"/>
    <w:uiPriority w:val="9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31A032375D5E4BA3BCF5DC5038927F" ma:contentTypeVersion="2" ma:contentTypeDescription="Создание документа." ma:contentTypeScope="" ma:versionID="717d3d5aeb06094ef9dc2d75af0e8be7">
  <xsd:schema xmlns:xsd="http://www.w3.org/2001/XMLSchema" xmlns:p="http://schemas.microsoft.com/office/2006/metadata/properties" xmlns:ns2="b2bbe3ef-9f24-45f2-a2d6-ea4c54bfbb74" targetNamespace="http://schemas.microsoft.com/office/2006/metadata/properties" ma:root="true" ma:fieldsID="efee7c0fc3865d04c58812c262da41b6" ns2:_="">
    <xsd:import namespace="b2bbe3ef-9f24-45f2-a2d6-ea4c54bfbb74"/>
    <xsd:element name="properties">
      <xsd:complexType>
        <xsd:sequence>
          <xsd:element name="documentManagement">
            <xsd:complexType>
              <xsd:all>
                <xsd:element ref="ns2:_x041d__x0430__x0437__x043d__x0430__x0447__x0430__x043d__x0438__x0435__x0020__x0434__x043e__x043a__x0443__x043c__x0435__x043d__x0442__x0430_"/>
                <xsd:element ref="ns2:_x0421__x0442__x0430__x0442__x0443__x0441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2bbe3ef-9f24-45f2-a2d6-ea4c54bfbb74" elementFormDefault="qualified">
    <xsd:import namespace="http://schemas.microsoft.com/office/2006/documentManagement/types"/>
    <xsd:element name="_x041d__x0430__x0437__x043d__x0430__x0447__x0430__x043d__x0438__x0435__x0020__x0434__x043e__x043a__x0443__x043c__x0435__x043d__x0442__x0430_" ma:index="1" ma:displayName="Назначение документа" ma:default="Внутренний документ" ma:format="Dropdown" ma:internalName="_x041d__x0430__x0437__x043d__x0430__x0447__x0430__x043d__x0438__x0435__x0020__x0434__x043e__x043a__x0443__x043c__x0435__x043d__x0442__x0430_">
      <xsd:simpleType>
        <xsd:restriction base="dms:Choice">
          <xsd:enumeration value="Внутренний документ"/>
          <xsd:enumeration value="Внешний документ"/>
        </xsd:restriction>
      </xsd:simpleType>
    </xsd:element>
    <xsd:element name="_x0421__x0442__x0430__x0442__x0443__x0441__x0020__x0434__x043e__x043a__x0443__x043c__x0435__x043d__x0442__x0430_" ma:index="9" ma:displayName="Статус документа" ma:default="В работе" ma:format="Dropdown" ma:internalName="_x0421__x0442__x0430__x0442__x0443__x0441__x0020__x0434__x043e__x043a__x0443__x043c__x0435__x043d__x0442__x0430_">
      <xsd:simpleType>
        <xsd:restriction base="dms:Choice">
          <xsd:enumeration value="В работе"/>
          <xsd:enumeration value="Итоговый вариант"/>
          <xsd:enumeration value="Утвержденный вариант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содержимого" ma:readOnly="true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x041d__x0430__x0437__x043d__x0430__x0447__x0430__x043d__x0438__x0435__x0020__x0434__x043e__x043a__x0443__x043c__x0435__x043d__x0442__x0430_ xmlns="b2bbe3ef-9f24-45f2-a2d6-ea4c54bfbb74"/>
    <_x0421__x0442__x0430__x0442__x0443__x0441__x0020__x0434__x043e__x043a__x0443__x043c__x0435__x043d__x0442__x0430_ xmlns="b2bbe3ef-9f24-45f2-a2d6-ea4c54bfbb7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8E07-2F7D-4B1B-99D7-203E9340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E36C8-7551-421C-AFEA-34FA36E6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be3ef-9f24-45f2-a2d6-ea4c54bfbb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4605499-6A3B-4012-8ECF-D8622B5B3852}">
  <ds:schemaRefs>
    <ds:schemaRef ds:uri="http://schemas.microsoft.com/office/2006/metadata/properties"/>
    <ds:schemaRef ds:uri="b2bbe3ef-9f24-45f2-a2d6-ea4c54bfbb74"/>
  </ds:schemaRefs>
</ds:datastoreItem>
</file>

<file path=customXml/itemProps4.xml><?xml version="1.0" encoding="utf-8"?>
<ds:datastoreItem xmlns:ds="http://schemas.openxmlformats.org/officeDocument/2006/customXml" ds:itemID="{DE18DE5D-BDCD-4D16-9E1D-345C3816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</vt:lpstr>
    </vt:vector>
  </TitlesOfParts>
  <Company>DocsVision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</dc:title>
  <dc:subject>DocsVision 4.5. АДП банка</dc:subject>
  <dc:creator>PFD</dc:creator>
  <cp:lastModifiedBy>Ksu</cp:lastModifiedBy>
  <cp:revision>2</cp:revision>
  <cp:lastPrinted>2010-04-30T08:18:00Z</cp:lastPrinted>
  <dcterms:created xsi:type="dcterms:W3CDTF">2019-11-12T09:29:00Z</dcterms:created>
  <dcterms:modified xsi:type="dcterms:W3CDTF">2019-11-12T09:29:00Z</dcterms:modified>
</cp:coreProperties>
</file>